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402AC584"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folder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77777777"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2022</w:t>
      </w:r>
    </w:p>
    <w:p w14:paraId="24A07696" w14:textId="7457319C"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sidR="00907821">
        <w:rPr>
          <w:rFonts w:asciiTheme="majorHAnsi" w:hAnsiTheme="majorHAnsi" w:cstheme="majorHAnsi"/>
          <w:sz w:val="22"/>
          <w:szCs w:val="22"/>
        </w:rPr>
        <w:t>Real-time online</w:t>
      </w:r>
      <w:r w:rsidR="00C6677D">
        <w:rPr>
          <w:rFonts w:asciiTheme="majorHAnsi" w:hAnsiTheme="majorHAnsi" w:cstheme="majorHAnsi"/>
          <w:sz w:val="22"/>
          <w:szCs w:val="22"/>
        </w:rPr>
        <w:t xml:space="preserve"> — </w:t>
      </w:r>
      <w:r w:rsidR="00907821">
        <w:rPr>
          <w:rFonts w:asciiTheme="majorHAnsi" w:hAnsiTheme="majorHAnsi" w:cstheme="majorHAnsi"/>
          <w:sz w:val="22"/>
          <w:szCs w:val="22"/>
        </w:rPr>
        <w:t>This class meets remotely</w:t>
      </w:r>
      <w:r w:rsidR="000C2A3D">
        <w:rPr>
          <w:rFonts w:asciiTheme="majorHAnsi" w:hAnsiTheme="majorHAnsi" w:cstheme="majorHAnsi"/>
          <w:sz w:val="22"/>
          <w:szCs w:val="22"/>
        </w:rPr>
        <w:t xml:space="preserve"> vi</w:t>
      </w:r>
      <w:r w:rsidR="00907821">
        <w:rPr>
          <w:rFonts w:asciiTheme="majorHAnsi" w:hAnsiTheme="majorHAnsi" w:cstheme="majorHAnsi"/>
          <w:sz w:val="22"/>
          <w:szCs w:val="22"/>
        </w:rPr>
        <w:t>a</w:t>
      </w:r>
      <w:r w:rsidR="000C2A3D">
        <w:rPr>
          <w:rFonts w:asciiTheme="majorHAnsi" w:hAnsiTheme="majorHAnsi" w:cstheme="majorHAnsi"/>
          <w:sz w:val="22"/>
          <w:szCs w:val="22"/>
        </w:rPr>
        <w:t xml:space="preserve"> Zoom</w:t>
      </w:r>
      <w:r w:rsidR="00907821">
        <w:rPr>
          <w:rFonts w:asciiTheme="majorHAnsi" w:hAnsiTheme="majorHAnsi" w:cstheme="majorHAnsi"/>
          <w:sz w:val="22"/>
          <w:szCs w:val="22"/>
        </w:rPr>
        <w:t xml:space="preserve">, and </w:t>
      </w:r>
      <w:r w:rsidR="000C2A3D">
        <w:rPr>
          <w:rFonts w:asciiTheme="majorHAnsi" w:hAnsiTheme="majorHAnsi" w:cstheme="majorHAnsi"/>
          <w:sz w:val="22"/>
          <w:szCs w:val="22"/>
        </w:rPr>
        <w:t xml:space="preserve">all coursework is managed in our </w:t>
      </w:r>
      <w:r w:rsidR="00D75A62">
        <w:rPr>
          <w:rFonts w:asciiTheme="majorHAnsi" w:hAnsiTheme="majorHAnsi" w:cstheme="majorHAnsi"/>
          <w:sz w:val="22"/>
          <w:szCs w:val="22"/>
        </w:rPr>
        <w:t xml:space="preserve">class website </w:t>
      </w:r>
      <w:r w:rsidR="001149FA">
        <w:rPr>
          <w:rFonts w:asciiTheme="majorHAnsi" w:hAnsiTheme="majorHAnsi" w:cstheme="majorHAnsi"/>
          <w:sz w:val="22"/>
          <w:szCs w:val="22"/>
        </w:rPr>
        <w:t>at</w:t>
      </w:r>
      <w:r w:rsidR="00907821">
        <w:rPr>
          <w:rFonts w:asciiTheme="majorHAnsi" w:hAnsiTheme="majorHAnsi" w:cstheme="majorHAnsi"/>
          <w:sz w:val="22"/>
          <w:szCs w:val="22"/>
        </w:rPr>
        <w:t xml:space="preserve"> </w:t>
      </w:r>
      <w:hyperlink r:id="rId9" w:history="1">
        <w:r w:rsidR="00907821" w:rsidRPr="00907821">
          <w:rPr>
            <w:rStyle w:val="Hyperlink"/>
            <w:rFonts w:asciiTheme="majorHAnsi" w:hAnsiTheme="majorHAnsi" w:cstheme="majorHAnsi"/>
            <w:sz w:val="22"/>
            <w:szCs w:val="22"/>
          </w:rPr>
          <w:t>sunysuffolk.edu/</w:t>
        </w:r>
        <w:proofErr w:type="spellStart"/>
        <w:r w:rsidR="00907821" w:rsidRPr="00907821">
          <w:rPr>
            <w:rStyle w:val="Hyperlink"/>
            <w:rFonts w:asciiTheme="majorHAnsi" w:hAnsiTheme="majorHAnsi" w:cstheme="majorHAnsi"/>
            <w:sz w:val="22"/>
            <w:szCs w:val="22"/>
          </w:rPr>
          <w:t>mylearning</w:t>
        </w:r>
        <w:proofErr w:type="spellEnd"/>
      </w:hyperlink>
    </w:p>
    <w:p w14:paraId="3AF21EED" w14:textId="7BE81664" w:rsidR="00EF63A5" w:rsidRDefault="00EF63A5" w:rsidP="0091105C">
      <w:pPr>
        <w:ind w:left="2880" w:hanging="2880"/>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08603E" w:rsidRPr="0008603E">
        <w:rPr>
          <w:rFonts w:asciiTheme="majorHAnsi" w:hAnsiTheme="majorHAnsi" w:cstheme="majorHAnsi"/>
          <w:color w:val="0070C0"/>
          <w:sz w:val="22"/>
          <w:szCs w:val="22"/>
          <w:u w:val="single"/>
        </w:rPr>
        <w:t>sunysuffolk-edu.zoom.us/j/123456789?pwd=A1b2C34d5z09</w:t>
      </w:r>
      <w:r w:rsidR="0091105C">
        <w:rPr>
          <w:rFonts w:asciiTheme="majorHAnsi" w:hAnsiTheme="majorHAnsi" w:cstheme="majorHAnsi"/>
          <w:sz w:val="22"/>
          <w:szCs w:val="22"/>
        </w:rPr>
        <w:t xml:space="preserve"> (link is also in class</w:t>
      </w:r>
      <w:r w:rsidR="0091105C">
        <w:rPr>
          <w:rFonts w:asciiTheme="majorHAnsi" w:hAnsiTheme="majorHAnsi" w:cstheme="majorHAnsi"/>
          <w:sz w:val="22"/>
          <w:szCs w:val="22"/>
        </w:rPr>
        <w:br/>
        <w:t>website)</w:t>
      </w:r>
    </w:p>
    <w:p w14:paraId="5BF080EF" w14:textId="2029DB83" w:rsidR="00EF63A5" w:rsidRPr="00EF63A5" w:rsidRDefault="0091105C"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 xml:space="preserve"> </w:t>
      </w:r>
      <w:r w:rsidR="00EF63A5">
        <w:rPr>
          <w:rFonts w:asciiTheme="minorHAnsi" w:hAnsiTheme="minorHAnsi" w:cstheme="minorHAnsi"/>
        </w:rPr>
        <w:t>Class Meeting Times:</w:t>
      </w:r>
      <w:r w:rsidR="00EF63A5">
        <w:rPr>
          <w:rFonts w:asciiTheme="minorHAnsi" w:hAnsiTheme="minorHAnsi" w:cstheme="minorHAnsi"/>
        </w:rPr>
        <w:tab/>
      </w:r>
      <w:r w:rsidR="00EF63A5">
        <w:rPr>
          <w:rFonts w:asciiTheme="minorHAnsi" w:hAnsiTheme="minorHAnsi" w:cstheme="minorHAnsi"/>
        </w:rPr>
        <w:tab/>
      </w:r>
      <w:r w:rsidR="0008603E">
        <w:rPr>
          <w:rFonts w:asciiTheme="majorHAnsi" w:hAnsiTheme="majorHAnsi" w:cstheme="majorHAnsi"/>
          <w:sz w:val="22"/>
          <w:szCs w:val="22"/>
        </w:rPr>
        <w:t>Tues and Thurs</w:t>
      </w:r>
      <w:r w:rsidR="00D75A62" w:rsidRPr="00D75A62">
        <w:rPr>
          <w:rFonts w:asciiTheme="minorHAnsi" w:hAnsiTheme="minorHAnsi" w:cstheme="minorHAnsi"/>
          <w:sz w:val="22"/>
          <w:szCs w:val="22"/>
        </w:rPr>
        <w:t xml:space="preserve"> </w:t>
      </w:r>
      <w:r w:rsidR="0008603E">
        <w:rPr>
          <w:rFonts w:asciiTheme="majorHAnsi" w:hAnsiTheme="majorHAnsi" w:cstheme="majorHAnsi"/>
          <w:sz w:val="22"/>
          <w:szCs w:val="22"/>
        </w:rPr>
        <w:t>9</w:t>
      </w:r>
      <w:r w:rsidR="00D75A62">
        <w:rPr>
          <w:rFonts w:asciiTheme="majorHAnsi" w:hAnsiTheme="majorHAnsi" w:cstheme="majorHAnsi"/>
          <w:sz w:val="22"/>
          <w:szCs w:val="22"/>
        </w:rPr>
        <w:t xml:space="preserve">:30 am to </w:t>
      </w:r>
      <w:r w:rsidR="0008603E">
        <w:rPr>
          <w:rFonts w:asciiTheme="majorHAnsi" w:hAnsiTheme="majorHAnsi" w:cstheme="majorHAnsi"/>
          <w:sz w:val="22"/>
          <w:szCs w:val="22"/>
        </w:rPr>
        <w:t>10</w:t>
      </w:r>
      <w:r w:rsidR="00D75A62">
        <w:rPr>
          <w:rFonts w:asciiTheme="majorHAnsi" w:hAnsiTheme="majorHAnsi" w:cstheme="majorHAnsi"/>
          <w:sz w:val="22"/>
          <w:szCs w:val="22"/>
        </w:rPr>
        <w:t>:45 am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50DBEB4" w:rsidR="00BD5947" w:rsidRPr="00342BFE" w:rsidRDefault="002F7C8C">
      <w:pPr>
        <w:rPr>
          <w:rFonts w:asciiTheme="majorHAnsi" w:hAnsiTheme="majorHAnsi" w:cstheme="majorHAnsi"/>
          <w:sz w:val="21"/>
          <w:szCs w:val="21"/>
        </w:rPr>
      </w:pPr>
      <w:r>
        <w:rPr>
          <w:rFonts w:asciiTheme="minorHAnsi" w:hAnsiTheme="minorHAnsi" w:cstheme="minorHAnsi"/>
        </w:rPr>
        <w:t xml:space="preserve">Professor Webpage: </w:t>
      </w:r>
      <w:r>
        <w:rPr>
          <w:rFonts w:asciiTheme="minorHAnsi" w:hAnsiTheme="minorHAnsi" w:cstheme="minorHAnsi"/>
        </w:rPr>
        <w:tab/>
      </w:r>
      <w:r>
        <w:rPr>
          <w:rFonts w:asciiTheme="minorHAnsi" w:hAnsiTheme="minorHAnsi" w:cstheme="minorHAnsi"/>
        </w:rPr>
        <w:tab/>
      </w:r>
      <w:r w:rsidR="00A20A53">
        <w:rPr>
          <w:rFonts w:asciiTheme="majorHAnsi" w:hAnsiTheme="majorHAnsi" w:cstheme="majorHAnsi"/>
          <w:sz w:val="22"/>
          <w:szCs w:val="22"/>
        </w:rPr>
        <w:t>sunysuffolk.edu/</w:t>
      </w:r>
      <w:r w:rsidR="00A20A53" w:rsidRPr="00A20A53">
        <w:rPr>
          <w:rFonts w:asciiTheme="majorHAnsi" w:hAnsiTheme="majorHAnsi" w:cstheme="majorHAnsi"/>
          <w:sz w:val="22"/>
          <w:szCs w:val="22"/>
        </w:rPr>
        <w:t>explore-academics/majors-and-programs</w:t>
      </w:r>
      <w:r w:rsidR="00A20A53">
        <w:rPr>
          <w:rFonts w:asciiTheme="majorHAnsi" w:hAnsiTheme="majorHAnsi" w:cstheme="majorHAnsi"/>
          <w:sz w:val="22"/>
          <w:szCs w:val="22"/>
        </w:rPr>
        <w:t>/__________</w:t>
      </w:r>
      <w:r w:rsidRPr="00342BFE">
        <w:rPr>
          <w:rFonts w:asciiTheme="majorHAnsi" w:hAnsiTheme="majorHAnsi" w:cstheme="majorHAnsi"/>
          <w:sz w:val="21"/>
          <w:szCs w:val="21"/>
        </w:rPr>
        <w:br/>
      </w:r>
      <w:r w:rsidR="00BD5947">
        <w:rPr>
          <w:rFonts w:asciiTheme="minorHAnsi" w:hAnsiTheme="minorHAnsi" w:cstheme="minorHAnsi"/>
        </w:rPr>
        <w:t>Office Location:</w:t>
      </w:r>
      <w:r w:rsidR="00BD5947">
        <w:rPr>
          <w:rFonts w:asciiTheme="minorHAnsi" w:hAnsiTheme="minorHAnsi" w:cstheme="minorHAnsi"/>
        </w:rPr>
        <w:tab/>
      </w:r>
      <w:r w:rsidR="00BD5947">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603B65EA"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91105C">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0C6A3B93" w14:textId="77777777" w:rsidR="007D3EA5" w:rsidRPr="007B0911" w:rsidRDefault="007D3EA5" w:rsidP="007D3EA5">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via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7B0911">
        <w:rPr>
          <w:rFonts w:asciiTheme="majorHAnsi" w:hAnsiTheme="majorHAnsi" w:cstheme="majorHAnsi"/>
          <w:i/>
          <w:iCs/>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77D2FE98" w14:textId="77777777" w:rsidR="00276C43" w:rsidRPr="00276C43"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0B289AEF" w14:textId="77777777" w:rsidR="00276C43" w:rsidRDefault="00276C43" w:rsidP="00276C43">
      <w:pPr>
        <w:rPr>
          <w:rFonts w:asciiTheme="majorHAnsi" w:hAnsiTheme="majorHAnsi" w:cstheme="majorHAnsi"/>
          <w:color w:val="000000"/>
          <w:sz w:val="22"/>
          <w:szCs w:val="22"/>
          <w:bdr w:val="none" w:sz="0" w:space="0" w:color="auto" w:frame="1"/>
        </w:rPr>
      </w:pPr>
    </w:p>
    <w:p w14:paraId="3685FEE0" w14:textId="2FCC6FA2" w:rsidR="005A40EA" w:rsidRPr="00276C43" w:rsidRDefault="00276C43" w:rsidP="00276C43">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276C43">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1E10EE46"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012A721D"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D50555" w:rsidRPr="00292B16">
        <w:rPr>
          <w:rFonts w:asciiTheme="majorHAnsi" w:hAnsiTheme="majorHAnsi" w:cstheme="majorHAnsi"/>
          <w:sz w:val="22"/>
          <w:szCs w:val="22"/>
        </w:rPr>
        <w:t>To access</w:t>
      </w:r>
      <w:r w:rsidR="00043B8A" w:rsidRPr="00292B16">
        <w:rPr>
          <w:rFonts w:asciiTheme="majorHAnsi" w:hAnsiTheme="majorHAnsi" w:cstheme="majorHAnsi"/>
          <w:sz w:val="22"/>
          <w:szCs w:val="22"/>
        </w:rPr>
        <w:t xml:space="preserve"> </w:t>
      </w:r>
      <w:r w:rsidR="001F09D4" w:rsidRPr="00292B16">
        <w:rPr>
          <w:rFonts w:asciiTheme="majorHAnsi" w:hAnsiTheme="majorHAnsi" w:cstheme="majorHAnsi"/>
          <w:sz w:val="22"/>
          <w:szCs w:val="22"/>
        </w:rPr>
        <w:t>the</w:t>
      </w:r>
      <w:r w:rsidR="00043B8A" w:rsidRPr="00292B16">
        <w:rPr>
          <w:rFonts w:asciiTheme="majorHAnsi" w:hAnsiTheme="majorHAnsi" w:cstheme="majorHAnsi"/>
          <w:sz w:val="22"/>
          <w:szCs w:val="22"/>
        </w:rPr>
        <w:t xml:space="preserve"> film</w:t>
      </w:r>
      <w:r w:rsidR="001F09D4" w:rsidRPr="00292B16">
        <w:rPr>
          <w:rFonts w:asciiTheme="majorHAnsi" w:hAnsiTheme="majorHAnsi" w:cstheme="majorHAnsi"/>
          <w:sz w:val="22"/>
          <w:szCs w:val="22"/>
        </w:rPr>
        <w:t>s we’ll watch in class</w:t>
      </w:r>
      <w:r w:rsidR="00D50555" w:rsidRPr="00292B16">
        <w:rPr>
          <w:rFonts w:asciiTheme="majorHAnsi" w:hAnsiTheme="majorHAnsi" w:cstheme="majorHAnsi"/>
          <w:sz w:val="22"/>
          <w:szCs w:val="22"/>
        </w:rPr>
        <w:t>, log into </w:t>
      </w:r>
      <w:hyperlink r:id="rId17" w:tgtFrame="_blank" w:history="1">
        <w:r w:rsidR="00D50555" w:rsidRPr="00292B16">
          <w:rPr>
            <w:rStyle w:val="Hyperlink"/>
            <w:rFonts w:asciiTheme="majorHAnsi" w:hAnsiTheme="majorHAnsi" w:cstheme="majorHAnsi"/>
            <w:sz w:val="22"/>
            <w:szCs w:val="22"/>
          </w:rPr>
          <w:t>SCCC Library website</w:t>
        </w:r>
      </w:hyperlink>
      <w:r w:rsidR="00D50555" w:rsidRPr="00292B16">
        <w:rPr>
          <w:rFonts w:asciiTheme="majorHAnsi" w:hAnsiTheme="majorHAnsi" w:cstheme="majorHAnsi"/>
          <w:sz w:val="22"/>
          <w:szCs w:val="22"/>
        </w:rPr>
        <w:t>, click </w:t>
      </w:r>
      <w:hyperlink r:id="rId18" w:tgtFrame="_blank" w:history="1">
        <w:r w:rsidR="00D50555" w:rsidRPr="00292B16">
          <w:rPr>
            <w:rStyle w:val="Hyperlink"/>
            <w:rFonts w:asciiTheme="majorHAnsi" w:hAnsiTheme="majorHAnsi" w:cstheme="majorHAnsi"/>
            <w:sz w:val="22"/>
            <w:szCs w:val="22"/>
          </w:rPr>
          <w:t>Streaming Videos</w:t>
        </w:r>
      </w:hyperlink>
      <w:r w:rsidR="00D50555" w:rsidRPr="00292B16">
        <w:rPr>
          <w:rFonts w:asciiTheme="majorHAnsi" w:hAnsiTheme="majorHAnsi" w:cstheme="majorHAnsi"/>
          <w:sz w:val="22"/>
          <w:szCs w:val="22"/>
        </w:rPr>
        <w:t>, then click </w:t>
      </w:r>
      <w:hyperlink r:id="rId19" w:tgtFrame="_blank" w:history="1">
        <w:proofErr w:type="spellStart"/>
        <w:r w:rsidR="00D50555" w:rsidRPr="00292B16">
          <w:rPr>
            <w:rStyle w:val="Hyperlink"/>
            <w:rFonts w:asciiTheme="majorHAnsi" w:hAnsiTheme="majorHAnsi" w:cstheme="majorHAnsi"/>
            <w:sz w:val="22"/>
            <w:szCs w:val="22"/>
          </w:rPr>
          <w:t>Kanopy</w:t>
        </w:r>
        <w:proofErr w:type="spellEnd"/>
      </w:hyperlink>
      <w:r w:rsidR="00D50555" w:rsidRPr="00292B16">
        <w:rPr>
          <w:rFonts w:asciiTheme="majorHAnsi" w:hAnsiTheme="majorHAnsi" w:cstheme="majorHAnsi"/>
          <w:sz w:val="22"/>
          <w:szCs w:val="22"/>
        </w:rPr>
        <w:t> (you'll need to enter your SCCC username and password). Search for </w:t>
      </w:r>
      <w:r w:rsidR="00043B8A" w:rsidRPr="00292B16">
        <w:rPr>
          <w:rFonts w:asciiTheme="majorHAnsi" w:hAnsiTheme="majorHAnsi" w:cstheme="majorHAnsi"/>
          <w:sz w:val="22"/>
          <w:szCs w:val="22"/>
        </w:rPr>
        <w:t>the film title</w:t>
      </w:r>
      <w:r w:rsidR="00D50555" w:rsidRPr="00292B16">
        <w:rPr>
          <w:rFonts w:asciiTheme="majorHAnsi" w:hAnsiTheme="majorHAnsi" w:cstheme="majorHAnsi"/>
          <w:sz w:val="22"/>
          <w:szCs w:val="22"/>
        </w:rPr>
        <w:t xml:space="preserve">, then </w:t>
      </w:r>
      <w:r w:rsidR="00521EB0" w:rsidRPr="00292B16">
        <w:rPr>
          <w:rFonts w:asciiTheme="majorHAnsi" w:hAnsiTheme="majorHAnsi" w:cstheme="majorHAnsi"/>
          <w:sz w:val="22"/>
          <w:szCs w:val="22"/>
        </w:rPr>
        <w:t>S</w:t>
      </w:r>
      <w:r w:rsidR="00D50555" w:rsidRPr="00292B16">
        <w:rPr>
          <w:rFonts w:asciiTheme="majorHAnsi" w:hAnsiTheme="majorHAnsi" w:cstheme="majorHAnsi"/>
          <w:sz w:val="22"/>
          <w:szCs w:val="22"/>
        </w:rPr>
        <w:t xml:space="preserve">elect and </w:t>
      </w:r>
      <w:r w:rsidR="00521EB0" w:rsidRPr="00292B16">
        <w:rPr>
          <w:rFonts w:asciiTheme="majorHAnsi" w:hAnsiTheme="majorHAnsi" w:cstheme="majorHAnsi"/>
          <w:sz w:val="22"/>
          <w:szCs w:val="22"/>
        </w:rPr>
        <w:t>V</w:t>
      </w:r>
      <w:r w:rsidR="00D50555" w:rsidRPr="00292B16">
        <w:rPr>
          <w:rFonts w:asciiTheme="majorHAnsi" w:hAnsiTheme="majorHAnsi" w:cstheme="majorHAnsi"/>
          <w:sz w:val="22"/>
          <w:szCs w:val="22"/>
        </w:rPr>
        <w:t>iew.</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20"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21"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2"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3"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4"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589E5F90" w14:textId="56D3270D" w:rsidR="00CA5FB6"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a </w:t>
      </w:r>
      <w:r w:rsidR="00456578">
        <w:rPr>
          <w:rFonts w:asciiTheme="majorHAnsi" w:hAnsiTheme="majorHAnsi" w:cstheme="majorHAnsi"/>
          <w:sz w:val="22"/>
          <w:szCs w:val="22"/>
        </w:rPr>
        <w:t>real-time online</w:t>
      </w:r>
      <w:r>
        <w:rPr>
          <w:rFonts w:asciiTheme="majorHAnsi" w:hAnsiTheme="majorHAnsi" w:cstheme="majorHAnsi"/>
          <w:sz w:val="22"/>
          <w:szCs w:val="22"/>
        </w:rPr>
        <w:t xml:space="preserve"> section of ABC101. This means </w:t>
      </w:r>
      <w:r w:rsidR="00B10903">
        <w:rPr>
          <w:rFonts w:asciiTheme="majorHAnsi" w:hAnsiTheme="majorHAnsi" w:cstheme="majorHAnsi"/>
          <w:sz w:val="22"/>
          <w:szCs w:val="22"/>
        </w:rPr>
        <w:t xml:space="preserve">that </w:t>
      </w:r>
      <w:r w:rsidR="00456578">
        <w:rPr>
          <w:rFonts w:asciiTheme="majorHAnsi" w:hAnsiTheme="majorHAnsi" w:cstheme="majorHAnsi"/>
          <w:sz w:val="22"/>
          <w:szCs w:val="22"/>
        </w:rPr>
        <w:t xml:space="preserve">we will all </w:t>
      </w:r>
      <w:r w:rsidR="00B10903">
        <w:rPr>
          <w:rFonts w:asciiTheme="majorHAnsi" w:hAnsiTheme="majorHAnsi" w:cstheme="majorHAnsi"/>
          <w:sz w:val="22"/>
          <w:szCs w:val="22"/>
        </w:rPr>
        <w:t xml:space="preserve">participate </w:t>
      </w:r>
      <w:r w:rsidR="00456578">
        <w:rPr>
          <w:rFonts w:asciiTheme="majorHAnsi" w:hAnsiTheme="majorHAnsi" w:cstheme="majorHAnsi"/>
          <w:sz w:val="22"/>
          <w:szCs w:val="22"/>
        </w:rPr>
        <w:t xml:space="preserve">in class </w:t>
      </w:r>
      <w:r w:rsidR="00B10903">
        <w:rPr>
          <w:rFonts w:asciiTheme="majorHAnsi" w:hAnsiTheme="majorHAnsi" w:cstheme="majorHAnsi"/>
          <w:sz w:val="22"/>
          <w:szCs w:val="22"/>
        </w:rPr>
        <w:t>remotely via Zoom</w:t>
      </w:r>
      <w:r>
        <w:rPr>
          <w:rFonts w:asciiTheme="majorHAnsi" w:hAnsiTheme="majorHAnsi" w:cstheme="majorHAnsi"/>
          <w:sz w:val="22"/>
          <w:szCs w:val="22"/>
        </w:rPr>
        <w:t>.</w:t>
      </w:r>
      <w:r w:rsidR="00B10903">
        <w:rPr>
          <w:rFonts w:asciiTheme="majorHAnsi" w:hAnsiTheme="majorHAnsi" w:cstheme="majorHAnsi"/>
          <w:sz w:val="22"/>
          <w:szCs w:val="22"/>
        </w:rPr>
        <w:t xml:space="preserve"> </w:t>
      </w:r>
      <w:r w:rsidR="00456578">
        <w:rPr>
          <w:rFonts w:asciiTheme="majorHAnsi" w:hAnsiTheme="majorHAnsi" w:cstheme="majorHAnsi"/>
          <w:sz w:val="22"/>
          <w:szCs w:val="22"/>
        </w:rPr>
        <w:t>There are no mandatory on-campus class meetings</w:t>
      </w:r>
      <w:r w:rsidR="00DD7EA3">
        <w:rPr>
          <w:rFonts w:asciiTheme="majorHAnsi" w:hAnsiTheme="majorHAnsi" w:cstheme="majorHAnsi"/>
          <w:sz w:val="22"/>
          <w:szCs w:val="22"/>
        </w:rPr>
        <w:t xml:space="preserve">. </w:t>
      </w:r>
      <w:r>
        <w:rPr>
          <w:rFonts w:asciiTheme="majorHAnsi" w:hAnsiTheme="majorHAnsi" w:cstheme="majorHAnsi"/>
          <w:sz w:val="22"/>
          <w:szCs w:val="22"/>
        </w:rPr>
        <w:t xml:space="preserve">We will use Brightspace as our learning management system. You will find our course materials and files in our class website as well as submit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your </w:t>
      </w:r>
      <w:r w:rsidR="00BD0955">
        <w:rPr>
          <w:rFonts w:asciiTheme="majorHAnsi" w:hAnsiTheme="majorHAnsi" w:cstheme="majorHAnsi"/>
          <w:sz w:val="22"/>
          <w:szCs w:val="22"/>
        </w:rPr>
        <w:t xml:space="preserve">weekly </w:t>
      </w:r>
      <w:r>
        <w:rPr>
          <w:rFonts w:asciiTheme="majorHAnsi" w:hAnsiTheme="majorHAnsi" w:cstheme="majorHAnsi"/>
          <w:sz w:val="22"/>
          <w:szCs w:val="22"/>
        </w:rPr>
        <w:t>assignments there too</w:t>
      </w:r>
      <w:r w:rsidR="00BD0955">
        <w:rPr>
          <w:rFonts w:asciiTheme="majorHAnsi" w:hAnsiTheme="majorHAnsi" w:cstheme="majorHAnsi"/>
          <w:sz w:val="22"/>
          <w:szCs w:val="22"/>
        </w:rPr>
        <w:t>.</w:t>
      </w:r>
    </w:p>
    <w:p w14:paraId="78272B83" w14:textId="77777777" w:rsidR="00CA5FB6" w:rsidRDefault="00CA5FB6" w:rsidP="005E6962">
      <w:pPr>
        <w:rPr>
          <w:rFonts w:asciiTheme="majorHAnsi" w:hAnsiTheme="majorHAnsi" w:cstheme="majorHAnsi"/>
          <w:sz w:val="22"/>
          <w:szCs w:val="22"/>
        </w:rPr>
      </w:pPr>
    </w:p>
    <w:p w14:paraId="0FC57D72" w14:textId="77777777" w:rsidR="00BD0955" w:rsidRDefault="00CA5FB6" w:rsidP="00BD0955">
      <w:pPr>
        <w:pStyle w:val="ListParagraph"/>
        <w:numPr>
          <w:ilvl w:val="0"/>
          <w:numId w:val="100"/>
        </w:numPr>
        <w:rPr>
          <w:rFonts w:asciiTheme="majorHAnsi" w:hAnsiTheme="majorHAnsi" w:cstheme="majorHAnsi"/>
          <w:sz w:val="22"/>
          <w:szCs w:val="22"/>
        </w:rPr>
      </w:pPr>
      <w:r w:rsidRPr="00BD0955">
        <w:rPr>
          <w:rFonts w:asciiTheme="majorHAnsi" w:hAnsiTheme="majorHAnsi" w:cstheme="majorHAnsi"/>
          <w:sz w:val="22"/>
          <w:szCs w:val="22"/>
        </w:rPr>
        <w:t xml:space="preserve">Log in to </w:t>
      </w:r>
      <w:hyperlink r:id="rId25" w:history="1">
        <w:r w:rsidRPr="00BD0955">
          <w:rPr>
            <w:rStyle w:val="Hyperlink"/>
            <w:rFonts w:asciiTheme="majorHAnsi" w:hAnsiTheme="majorHAnsi" w:cstheme="majorHAnsi"/>
            <w:sz w:val="22"/>
            <w:szCs w:val="22"/>
          </w:rPr>
          <w:t>sunysuffolk.edu/</w:t>
        </w:r>
        <w:proofErr w:type="spellStart"/>
        <w:r w:rsidRPr="00BD0955">
          <w:rPr>
            <w:rStyle w:val="Hyperlink"/>
            <w:rFonts w:asciiTheme="majorHAnsi" w:hAnsiTheme="majorHAnsi" w:cstheme="majorHAnsi"/>
            <w:sz w:val="22"/>
            <w:szCs w:val="22"/>
          </w:rPr>
          <w:t>mylearning</w:t>
        </w:r>
        <w:proofErr w:type="spellEnd"/>
      </w:hyperlink>
      <w:r w:rsidRPr="00BD0955">
        <w:rPr>
          <w:rFonts w:asciiTheme="majorHAnsi" w:hAnsiTheme="majorHAnsi" w:cstheme="majorHAnsi"/>
          <w:sz w:val="22"/>
          <w:szCs w:val="22"/>
        </w:rPr>
        <w:t xml:space="preserve"> with your SCCC username and password. </w:t>
      </w:r>
    </w:p>
    <w:p w14:paraId="18F0054E" w14:textId="69B65306" w:rsidR="004A023C" w:rsidRDefault="00BD0955"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 xml:space="preserve">Click the waffle menu at the top (looks like nine </w:t>
      </w:r>
      <w:r w:rsidR="00207B21">
        <w:rPr>
          <w:rFonts w:asciiTheme="majorHAnsi" w:hAnsiTheme="majorHAnsi" w:cstheme="majorHAnsi"/>
          <w:sz w:val="22"/>
          <w:szCs w:val="22"/>
        </w:rPr>
        <w:t xml:space="preserve">little </w:t>
      </w:r>
      <w:r>
        <w:rPr>
          <w:rFonts w:asciiTheme="majorHAnsi" w:hAnsiTheme="majorHAnsi" w:cstheme="majorHAnsi"/>
          <w:sz w:val="22"/>
          <w:szCs w:val="22"/>
        </w:rPr>
        <w:t xml:space="preserve">boxes) and click into our class. </w:t>
      </w:r>
      <w:r w:rsidR="004A023C">
        <w:rPr>
          <w:rFonts w:asciiTheme="majorHAnsi" w:hAnsiTheme="majorHAnsi" w:cstheme="majorHAnsi"/>
          <w:sz w:val="22"/>
          <w:szCs w:val="22"/>
        </w:rPr>
        <w:t>(If you’d like, you can also click into SUF Student Orientation to see a list of video tutorials about how to use Brightspace</w:t>
      </w:r>
      <w:r w:rsidR="00F3532D">
        <w:rPr>
          <w:rFonts w:asciiTheme="majorHAnsi" w:hAnsiTheme="majorHAnsi" w:cstheme="majorHAnsi"/>
          <w:sz w:val="22"/>
          <w:szCs w:val="22"/>
        </w:rPr>
        <w:t>.</w:t>
      </w:r>
      <w:r w:rsidR="004A023C">
        <w:rPr>
          <w:rFonts w:asciiTheme="majorHAnsi" w:hAnsiTheme="majorHAnsi" w:cstheme="majorHAnsi"/>
          <w:sz w:val="22"/>
          <w:szCs w:val="22"/>
        </w:rPr>
        <w:t>)</w:t>
      </w:r>
    </w:p>
    <w:p w14:paraId="3617611E" w14:textId="4DD39C40" w:rsidR="00BD0955" w:rsidRDefault="004A023C"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00CA5FB6" w:rsidRPr="00BD0955">
        <w:rPr>
          <w:rFonts w:asciiTheme="majorHAnsi" w:hAnsiTheme="majorHAnsi" w:cstheme="majorHAnsi"/>
          <w:sz w:val="22"/>
          <w:szCs w:val="22"/>
        </w:rPr>
        <w:br/>
      </w:r>
    </w:p>
    <w:p w14:paraId="2CA7A0AF" w14:textId="4080FE2F" w:rsidR="00F073B0" w:rsidRPr="00BD0955" w:rsidRDefault="00456578" w:rsidP="00BD0955">
      <w:pPr>
        <w:rPr>
          <w:rFonts w:asciiTheme="majorHAnsi" w:hAnsiTheme="majorHAnsi" w:cstheme="majorHAnsi"/>
          <w:sz w:val="22"/>
          <w:szCs w:val="22"/>
        </w:rPr>
      </w:pPr>
      <w:r>
        <w:rPr>
          <w:rFonts w:asciiTheme="majorHAnsi" w:hAnsiTheme="majorHAnsi" w:cstheme="majorHAnsi"/>
          <w:sz w:val="22"/>
          <w:szCs w:val="22"/>
        </w:rPr>
        <w:t>T</w:t>
      </w:r>
      <w:r w:rsidR="00B10903">
        <w:rPr>
          <w:rFonts w:asciiTheme="majorHAnsi" w:hAnsiTheme="majorHAnsi" w:cstheme="majorHAnsi"/>
          <w:sz w:val="22"/>
          <w:szCs w:val="22"/>
        </w:rPr>
        <w:t xml:space="preserve">he link to our </w:t>
      </w:r>
      <w:r>
        <w:rPr>
          <w:rFonts w:asciiTheme="majorHAnsi" w:hAnsiTheme="majorHAnsi" w:cstheme="majorHAnsi"/>
          <w:sz w:val="22"/>
          <w:szCs w:val="22"/>
        </w:rPr>
        <w:t xml:space="preserve">class </w:t>
      </w:r>
      <w:r w:rsidR="00B10903">
        <w:rPr>
          <w:rFonts w:asciiTheme="majorHAnsi" w:hAnsiTheme="majorHAnsi" w:cstheme="majorHAnsi"/>
          <w:sz w:val="22"/>
          <w:szCs w:val="22"/>
        </w:rPr>
        <w:t>Zoom room is in the class website</w:t>
      </w:r>
      <w:r>
        <w:rPr>
          <w:rFonts w:asciiTheme="majorHAnsi" w:hAnsiTheme="majorHAnsi" w:cstheme="majorHAnsi"/>
          <w:sz w:val="22"/>
          <w:szCs w:val="22"/>
        </w:rPr>
        <w:t>, so m</w:t>
      </w:r>
      <w:r w:rsidR="00F55C68">
        <w:rPr>
          <w:rFonts w:asciiTheme="majorHAnsi" w:hAnsiTheme="majorHAnsi" w:cstheme="majorHAnsi"/>
          <w:sz w:val="22"/>
          <w:szCs w:val="22"/>
        </w:rPr>
        <w:t>ake sure that you have downloaded and installed the latest version of Zoom.</w:t>
      </w:r>
      <w:r w:rsidR="003D4363" w:rsidRPr="00BD0955">
        <w:rPr>
          <w:rFonts w:asciiTheme="majorHAnsi" w:hAnsiTheme="majorHAnsi" w:cstheme="majorHAnsi"/>
          <w:sz w:val="22"/>
          <w:szCs w:val="22"/>
        </w:rPr>
        <w:t xml:space="preserve"> </w:t>
      </w:r>
      <w:r w:rsidR="00F073B0" w:rsidRPr="00BD0955">
        <w:rPr>
          <w:rFonts w:asciiTheme="majorHAnsi" w:hAnsiTheme="majorHAnsi" w:cstheme="majorHAnsi"/>
          <w:sz w:val="22"/>
          <w:szCs w:val="22"/>
        </w:rPr>
        <w:t>Here’s some</w:t>
      </w:r>
      <w:r w:rsidR="00F3532D">
        <w:rPr>
          <w:rFonts w:asciiTheme="majorHAnsi" w:hAnsiTheme="majorHAnsi" w:cstheme="majorHAnsi"/>
          <w:sz w:val="22"/>
          <w:szCs w:val="22"/>
        </w:rPr>
        <w:t xml:space="preserve"> other</w:t>
      </w:r>
      <w:r w:rsidR="00F073B0" w:rsidRPr="00BD0955">
        <w:rPr>
          <w:rFonts w:asciiTheme="majorHAnsi" w:hAnsiTheme="majorHAnsi" w:cstheme="majorHAnsi"/>
          <w:sz w:val="22"/>
          <w:szCs w:val="22"/>
        </w:rPr>
        <w:t xml:space="preserve"> info and advice to</w:t>
      </w:r>
      <w:r w:rsidR="00584530" w:rsidRPr="00BD0955">
        <w:rPr>
          <w:rFonts w:asciiTheme="majorHAnsi" w:hAnsiTheme="majorHAnsi" w:cstheme="majorHAnsi"/>
          <w:sz w:val="22"/>
          <w:szCs w:val="22"/>
        </w:rPr>
        <w:t xml:space="preserve"> better ensure your success </w:t>
      </w:r>
      <w:r w:rsidR="00F073B0" w:rsidRPr="00BD0955">
        <w:rPr>
          <w:rFonts w:asciiTheme="majorHAnsi" w:hAnsiTheme="majorHAnsi" w:cstheme="majorHAnsi"/>
          <w:sz w:val="22"/>
          <w:szCs w:val="22"/>
        </w:rPr>
        <w:t>in our class and at SCCC in general:</w:t>
      </w:r>
    </w:p>
    <w:p w14:paraId="733119F5" w14:textId="77777777" w:rsidR="00F073B0" w:rsidRPr="00292B16" w:rsidRDefault="00F073B0" w:rsidP="005E6962">
      <w:pPr>
        <w:rPr>
          <w:rFonts w:asciiTheme="majorHAnsi" w:hAnsiTheme="majorHAnsi" w:cstheme="majorHAnsi"/>
          <w:sz w:val="22"/>
          <w:szCs w:val="22"/>
        </w:rPr>
      </w:pPr>
    </w:p>
    <w:p w14:paraId="305065B3" w14:textId="38FE1050" w:rsidR="00F073B0" w:rsidRPr="00292B16" w:rsidRDefault="00F073B0"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Know </w:t>
      </w:r>
      <w:hyperlink r:id="rId26" w:history="1">
        <w:r w:rsidRPr="00292B16">
          <w:rPr>
            <w:rStyle w:val="Hyperlink"/>
            <w:rFonts w:asciiTheme="majorHAnsi" w:hAnsiTheme="majorHAnsi" w:cstheme="majorHAnsi"/>
            <w:sz w:val="22"/>
            <w:szCs w:val="22"/>
          </w:rPr>
          <w:t>the basics about technology at SCCC</w:t>
        </w:r>
      </w:hyperlink>
      <w:r w:rsidR="00EB7114" w:rsidRPr="00292B16">
        <w:rPr>
          <w:rFonts w:asciiTheme="majorHAnsi" w:hAnsiTheme="majorHAnsi" w:cstheme="majorHAnsi"/>
          <w:sz w:val="22"/>
          <w:szCs w:val="22"/>
        </w:rPr>
        <w:t xml:space="preserve"> and </w:t>
      </w:r>
      <w:hyperlink r:id="rId27" w:history="1">
        <w:r w:rsidR="00EB7114" w:rsidRPr="00292B16">
          <w:rPr>
            <w:rStyle w:val="Hyperlink"/>
            <w:rFonts w:asciiTheme="majorHAnsi" w:hAnsiTheme="majorHAnsi" w:cstheme="majorHAnsi"/>
            <w:sz w:val="22"/>
            <w:szCs w:val="22"/>
          </w:rPr>
          <w:t>Getting Started with Technology at SUNY Suffolk</w:t>
        </w:r>
      </w:hyperlink>
      <w:r w:rsidR="00EB7114" w:rsidRPr="00292B16">
        <w:rPr>
          <w:rFonts w:asciiTheme="majorHAnsi" w:hAnsiTheme="majorHAnsi" w:cstheme="majorHAnsi"/>
          <w:sz w:val="22"/>
          <w:szCs w:val="22"/>
        </w:rPr>
        <w:t>.</w:t>
      </w:r>
    </w:p>
    <w:p w14:paraId="4A39A0BF" w14:textId="5924F9B5" w:rsidR="00EB7114" w:rsidRPr="00292B16" w:rsidRDefault="00EB7114" w:rsidP="00EB7114">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8"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1F20CA84" w14:textId="45380E99" w:rsidR="00F073B0" w:rsidRPr="00292B16" w:rsidRDefault="00A20A53" w:rsidP="00F073B0">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00584530" w:rsidRPr="00292B16">
        <w:rPr>
          <w:rFonts w:asciiTheme="majorHAnsi" w:hAnsiTheme="majorHAnsi" w:cstheme="majorHAnsi"/>
          <w:sz w:val="22"/>
          <w:szCs w:val="22"/>
        </w:rPr>
        <w:t xml:space="preserve"> </w:t>
      </w:r>
      <w:r w:rsidR="000A796B" w:rsidRPr="00292B16">
        <w:rPr>
          <w:rFonts w:asciiTheme="majorHAnsi" w:hAnsiTheme="majorHAnsi" w:cstheme="majorHAnsi"/>
          <w:sz w:val="22"/>
          <w:szCs w:val="22"/>
        </w:rPr>
        <w:t xml:space="preserve">reliable internet access </w:t>
      </w:r>
      <w:r w:rsidR="00584530" w:rsidRPr="00292B16">
        <w:rPr>
          <w:rFonts w:asciiTheme="majorHAnsi" w:hAnsiTheme="majorHAnsi" w:cstheme="majorHAnsi"/>
          <w:sz w:val="22"/>
          <w:szCs w:val="22"/>
        </w:rPr>
        <w:t>in the academic computing center</w:t>
      </w:r>
      <w:r w:rsidR="00F073B0" w:rsidRPr="00292B16">
        <w:rPr>
          <w:rFonts w:asciiTheme="majorHAnsi" w:hAnsiTheme="majorHAnsi" w:cstheme="majorHAnsi"/>
          <w:sz w:val="22"/>
          <w:szCs w:val="22"/>
        </w:rPr>
        <w:t>s</w:t>
      </w:r>
      <w:r w:rsidR="00584530" w:rsidRPr="00292B16">
        <w:rPr>
          <w:rFonts w:asciiTheme="majorHAnsi" w:hAnsiTheme="majorHAnsi" w:cstheme="majorHAnsi"/>
          <w:sz w:val="22"/>
          <w:szCs w:val="22"/>
        </w:rPr>
        <w:t xml:space="preserve"> at the </w:t>
      </w:r>
      <w:hyperlink r:id="rId29" w:history="1">
        <w:r w:rsidR="00584530" w:rsidRPr="00292B16">
          <w:rPr>
            <w:rStyle w:val="Hyperlink"/>
            <w:rFonts w:asciiTheme="majorHAnsi" w:hAnsiTheme="majorHAnsi" w:cstheme="majorHAnsi"/>
            <w:sz w:val="22"/>
            <w:szCs w:val="22"/>
          </w:rPr>
          <w:t>Eastern</w:t>
        </w:r>
      </w:hyperlink>
      <w:r w:rsidR="00584530" w:rsidRPr="00292B16">
        <w:rPr>
          <w:rFonts w:asciiTheme="majorHAnsi" w:hAnsiTheme="majorHAnsi" w:cstheme="majorHAnsi"/>
          <w:sz w:val="22"/>
          <w:szCs w:val="22"/>
        </w:rPr>
        <w:t>, </w:t>
      </w:r>
      <w:hyperlink r:id="rId30" w:history="1">
        <w:r w:rsidR="00584530" w:rsidRPr="00292B16">
          <w:rPr>
            <w:rStyle w:val="Hyperlink"/>
            <w:rFonts w:asciiTheme="majorHAnsi" w:hAnsiTheme="majorHAnsi" w:cstheme="majorHAnsi"/>
            <w:sz w:val="22"/>
            <w:szCs w:val="22"/>
          </w:rPr>
          <w:t>Ammerman</w:t>
        </w:r>
      </w:hyperlink>
      <w:r w:rsidR="00584530" w:rsidRPr="00292B16">
        <w:rPr>
          <w:rFonts w:asciiTheme="majorHAnsi" w:hAnsiTheme="majorHAnsi" w:cstheme="majorHAnsi"/>
          <w:sz w:val="22"/>
          <w:szCs w:val="22"/>
        </w:rPr>
        <w:t>, or </w:t>
      </w:r>
      <w:hyperlink r:id="rId31" w:history="1">
        <w:r w:rsidR="00584530" w:rsidRPr="00292B16">
          <w:rPr>
            <w:rStyle w:val="Hyperlink"/>
            <w:rFonts w:asciiTheme="majorHAnsi" w:hAnsiTheme="majorHAnsi" w:cstheme="majorHAnsi"/>
            <w:sz w:val="22"/>
            <w:szCs w:val="22"/>
          </w:rPr>
          <w:t>Grant</w:t>
        </w:r>
      </w:hyperlink>
      <w:r w:rsidR="00584530" w:rsidRPr="00292B16">
        <w:rPr>
          <w:rFonts w:asciiTheme="majorHAnsi" w:hAnsiTheme="majorHAnsi" w:cstheme="majorHAnsi"/>
          <w:sz w:val="22"/>
          <w:szCs w:val="22"/>
        </w:rPr>
        <w:t xml:space="preserve"> campus or at </w:t>
      </w:r>
      <w:hyperlink r:id="rId32" w:history="1">
        <w:r w:rsidR="00584530" w:rsidRPr="00292B16">
          <w:rPr>
            <w:rStyle w:val="Hyperlink"/>
            <w:rFonts w:asciiTheme="majorHAnsi" w:hAnsiTheme="majorHAnsi" w:cstheme="majorHAnsi"/>
            <w:sz w:val="22"/>
            <w:szCs w:val="22"/>
          </w:rPr>
          <w:t>the SCCC libraries</w:t>
        </w:r>
      </w:hyperlink>
      <w:r w:rsidR="00584530" w:rsidRPr="00292B16">
        <w:rPr>
          <w:rFonts w:asciiTheme="majorHAnsi" w:hAnsiTheme="majorHAnsi" w:cstheme="majorHAnsi"/>
          <w:sz w:val="22"/>
          <w:szCs w:val="22"/>
        </w:rPr>
        <w:t xml:space="preserve"> or your local </w:t>
      </w:r>
      <w:hyperlink r:id="rId33" w:history="1">
        <w:r w:rsidR="00584530" w:rsidRPr="00292B16">
          <w:rPr>
            <w:rStyle w:val="Hyperlink"/>
            <w:rFonts w:asciiTheme="majorHAnsi" w:hAnsiTheme="majorHAnsi" w:cstheme="majorHAnsi"/>
            <w:sz w:val="22"/>
            <w:szCs w:val="22"/>
          </w:rPr>
          <w:t>Suffolk County public library</w:t>
        </w:r>
      </w:hyperlink>
      <w:r w:rsidR="00F073B0" w:rsidRPr="00292B16">
        <w:rPr>
          <w:rFonts w:asciiTheme="majorHAnsi" w:hAnsiTheme="majorHAnsi" w:cstheme="majorHAnsi"/>
          <w:sz w:val="22"/>
          <w:szCs w:val="22"/>
        </w:rPr>
        <w:t>.</w:t>
      </w:r>
    </w:p>
    <w:p w14:paraId="508AEF26" w14:textId="501720B0" w:rsidR="00F073B0" w:rsidRPr="00292B16" w:rsidRDefault="000A796B"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Save</w:t>
      </w:r>
      <w:r w:rsidR="00F073B0" w:rsidRPr="00292B16">
        <w:rPr>
          <w:rFonts w:asciiTheme="majorHAnsi" w:hAnsiTheme="majorHAnsi" w:cstheme="majorHAnsi"/>
          <w:sz w:val="22"/>
          <w:szCs w:val="22"/>
        </w:rPr>
        <w:t xml:space="preserve"> </w:t>
      </w:r>
      <w:r w:rsidR="00584530" w:rsidRPr="00292B16">
        <w:rPr>
          <w:rFonts w:asciiTheme="majorHAnsi" w:hAnsiTheme="majorHAnsi" w:cstheme="majorHAnsi"/>
          <w:sz w:val="22"/>
          <w:szCs w:val="22"/>
        </w:rPr>
        <w:t>copies of all your coursework</w:t>
      </w:r>
      <w:r w:rsidR="00F073B0" w:rsidRPr="00292B16">
        <w:rPr>
          <w:rFonts w:asciiTheme="majorHAnsi" w:hAnsiTheme="majorHAnsi" w:cstheme="majorHAnsi"/>
          <w:sz w:val="22"/>
          <w:szCs w:val="22"/>
        </w:rPr>
        <w:t xml:space="preserve"> </w:t>
      </w:r>
      <w:r w:rsidR="00F073B0" w:rsidRPr="00A20A53">
        <w:rPr>
          <w:rFonts w:asciiTheme="majorHAnsi" w:hAnsiTheme="majorHAnsi" w:cstheme="majorHAnsi"/>
          <w:sz w:val="22"/>
          <w:szCs w:val="22"/>
        </w:rPr>
        <w:t>before</w:t>
      </w:r>
      <w:r w:rsidR="00F073B0" w:rsidRPr="00292B16">
        <w:rPr>
          <w:rFonts w:asciiTheme="majorHAnsi" w:hAnsiTheme="majorHAnsi" w:cstheme="majorHAnsi"/>
          <w:sz w:val="22"/>
          <w:szCs w:val="22"/>
        </w:rPr>
        <w:t xml:space="preserve"> submitting</w:t>
      </w:r>
      <w:r w:rsidRPr="00292B16">
        <w:rPr>
          <w:rFonts w:asciiTheme="majorHAnsi" w:hAnsiTheme="majorHAnsi" w:cstheme="majorHAnsi"/>
          <w:sz w:val="22"/>
          <w:szCs w:val="22"/>
        </w:rPr>
        <w:t xml:space="preserve"> work</w:t>
      </w:r>
      <w:r w:rsidR="00F073B0" w:rsidRPr="00292B16">
        <w:rPr>
          <w:rFonts w:asciiTheme="majorHAnsi" w:hAnsiTheme="majorHAnsi" w:cstheme="majorHAnsi"/>
          <w:sz w:val="22"/>
          <w:szCs w:val="22"/>
        </w:rPr>
        <w:t xml:space="preserve"> online.</w:t>
      </w:r>
    </w:p>
    <w:p w14:paraId="21E629BB" w14:textId="77777777" w:rsidR="00584530" w:rsidRPr="00292B16" w:rsidRDefault="00584530" w:rsidP="005E6962">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lastRenderedPageBreak/>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1865DAA0"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DD7EA3">
        <w:rPr>
          <w:rFonts w:asciiTheme="majorHAnsi" w:hAnsiTheme="majorHAnsi" w:cstheme="majorHAnsi"/>
          <w:bCs/>
          <w:sz w:val="22"/>
          <w:szCs w:val="22"/>
        </w:rPr>
        <w:t xml:space="preserve">the Grades section in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488E8B87"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DD7EA3">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DD7EA3">
        <w:rPr>
          <w:rFonts w:asciiTheme="majorHAnsi" w:hAnsiTheme="majorHAnsi" w:cstheme="majorHAnsi"/>
          <w:bCs/>
          <w:sz w:val="22"/>
          <w:szCs w:val="22"/>
        </w:rPr>
        <w:t>, since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DD7EA3">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4"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5"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62506C5E" w14:textId="3F51869B" w:rsidR="00D75A62" w:rsidRPr="00114BB0" w:rsidRDefault="00DE7957" w:rsidP="00114BB0">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114BB0">
        <w:rPr>
          <w:rFonts w:asciiTheme="majorHAnsi" w:hAnsiTheme="majorHAnsi" w:cstheme="majorHAnsi"/>
          <w:bCs/>
          <w:sz w:val="22"/>
          <w:szCs w:val="22"/>
        </w:rPr>
        <w:t xml:space="preserve">All assignments are due at the start of class, by 9:30 am EST, </w:t>
      </w:r>
      <w:r w:rsidR="00D75A62" w:rsidRPr="00114BB0">
        <w:rPr>
          <w:rFonts w:asciiTheme="majorHAnsi" w:hAnsiTheme="majorHAnsi" w:cstheme="majorHAnsi"/>
          <w:bCs/>
          <w:sz w:val="22"/>
          <w:szCs w:val="22"/>
        </w:rPr>
        <w:t xml:space="preserve">on the designated date </w:t>
      </w:r>
      <w:r w:rsidR="00F57E8B" w:rsidRPr="00114BB0">
        <w:rPr>
          <w:rFonts w:asciiTheme="majorHAnsi" w:hAnsiTheme="majorHAnsi" w:cstheme="majorHAnsi"/>
          <w:bCs/>
          <w:sz w:val="22"/>
          <w:szCs w:val="22"/>
        </w:rPr>
        <w:t>unless otherwise indicated</w:t>
      </w:r>
      <w:r w:rsidR="007E4A5D" w:rsidRPr="00114BB0">
        <w:rPr>
          <w:rFonts w:asciiTheme="majorHAnsi" w:hAnsiTheme="majorHAnsi" w:cstheme="majorHAnsi"/>
          <w:bCs/>
          <w:sz w:val="22"/>
          <w:szCs w:val="22"/>
        </w:rPr>
        <w:t xml:space="preserve">. </w:t>
      </w:r>
      <w:r w:rsidR="00720A1A" w:rsidRPr="00114BB0">
        <w:rPr>
          <w:rFonts w:asciiTheme="majorHAnsi" w:hAnsiTheme="majorHAnsi" w:cstheme="majorHAnsi"/>
          <w:bCs/>
          <w:sz w:val="22"/>
          <w:szCs w:val="22"/>
        </w:rPr>
        <w:br/>
      </w:r>
    </w:p>
    <w:p w14:paraId="5466F61A" w14:textId="67C06110" w:rsidR="00FA6D26"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5A5898AC" w14:textId="13E5F3FA" w:rsidR="00AE37FD" w:rsidRDefault="00AE37FD" w:rsidP="00D75A62">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189"/>
        <w:gridCol w:w="4746"/>
        <w:gridCol w:w="3991"/>
      </w:tblGrid>
      <w:tr w:rsidR="00AE37FD" w:rsidRPr="0037582D" w14:paraId="675F721A" w14:textId="77777777" w:rsidTr="00266759">
        <w:tc>
          <w:tcPr>
            <w:tcW w:w="1189" w:type="dxa"/>
          </w:tcPr>
          <w:p w14:paraId="1E6C4EB3"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Pr="0037582D">
              <w:rPr>
                <w:rFonts w:asciiTheme="majorHAnsi" w:hAnsiTheme="majorHAnsi" w:cstheme="majorHAnsi"/>
                <w:b/>
                <w:color w:val="000000" w:themeColor="text1"/>
                <w:sz w:val="22"/>
                <w:szCs w:val="22"/>
              </w:rPr>
              <w:t>Date</w:t>
            </w:r>
          </w:p>
        </w:tc>
        <w:tc>
          <w:tcPr>
            <w:tcW w:w="4746" w:type="dxa"/>
          </w:tcPr>
          <w:p w14:paraId="3C13E831" w14:textId="77777777" w:rsidR="00AE37FD" w:rsidRPr="0037582D" w:rsidRDefault="00AE37FD" w:rsidP="00266759">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r>
              <w:rPr>
                <w:rFonts w:asciiTheme="majorHAnsi" w:hAnsiTheme="majorHAnsi" w:cstheme="majorHAnsi"/>
                <w:b/>
                <w:color w:val="000000" w:themeColor="text1"/>
                <w:sz w:val="22"/>
                <w:szCs w:val="22"/>
              </w:rPr>
              <w:t>: What’s Due Before Class</w:t>
            </w:r>
          </w:p>
        </w:tc>
        <w:tc>
          <w:tcPr>
            <w:tcW w:w="3991" w:type="dxa"/>
          </w:tcPr>
          <w:p w14:paraId="62BF7E5C"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What We’ll Cover During Class</w:t>
            </w:r>
          </w:p>
        </w:tc>
      </w:tr>
      <w:tr w:rsidR="00AE37FD" w14:paraId="190A5204" w14:textId="77777777" w:rsidTr="00266759">
        <w:tc>
          <w:tcPr>
            <w:tcW w:w="1189" w:type="dxa"/>
          </w:tcPr>
          <w:p w14:paraId="53A931C0"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t>Thu, 9/1</w:t>
            </w:r>
          </w:p>
        </w:tc>
        <w:tc>
          <w:tcPr>
            <w:tcW w:w="4746" w:type="dxa"/>
          </w:tcPr>
          <w:p w14:paraId="1CE67894" w14:textId="7BE1E119" w:rsidR="00AE37FD" w:rsidRPr="004A023C"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Nothing due on first day of class, but be prepared to listen closely and respond to the 2-3 polls or chat questions (that’s how I take attendance)</w:t>
            </w:r>
          </w:p>
        </w:tc>
        <w:tc>
          <w:tcPr>
            <w:tcW w:w="3991" w:type="dxa"/>
          </w:tcPr>
          <w:p w14:paraId="50AC99D6" w14:textId="5EB8EBE4"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Intro to ABC101: How a real-time online</w:t>
            </w:r>
            <w:r w:rsidRPr="00512146">
              <w:rPr>
                <w:rFonts w:asciiTheme="majorHAnsi" w:hAnsiTheme="majorHAnsi" w:cstheme="majorHAnsi"/>
                <w:bCs/>
                <w:sz w:val="22"/>
                <w:szCs w:val="22"/>
              </w:rPr>
              <w:t xml:space="preserve"> class </w:t>
            </w:r>
            <w:r>
              <w:rPr>
                <w:rFonts w:asciiTheme="majorHAnsi" w:hAnsiTheme="majorHAnsi" w:cstheme="majorHAnsi"/>
                <w:bCs/>
                <w:sz w:val="22"/>
                <w:szCs w:val="22"/>
              </w:rPr>
              <w:t>works and getting to know</w:t>
            </w:r>
            <w:r w:rsidRPr="00512146">
              <w:rPr>
                <w:rFonts w:asciiTheme="majorHAnsi" w:hAnsiTheme="majorHAnsi" w:cstheme="majorHAnsi"/>
                <w:bCs/>
                <w:sz w:val="22"/>
                <w:szCs w:val="22"/>
              </w:rPr>
              <w:t xml:space="preserve"> each other</w:t>
            </w:r>
          </w:p>
          <w:p w14:paraId="089678F1" w14:textId="77777777" w:rsidR="00AE37FD" w:rsidRPr="006901F3"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 xml:space="preserve">Overview of syllabus and </w:t>
            </w:r>
            <w:r w:rsidRPr="006901F3">
              <w:rPr>
                <w:rFonts w:asciiTheme="majorHAnsi" w:hAnsiTheme="majorHAnsi" w:cstheme="majorHAnsi"/>
                <w:bCs/>
                <w:sz w:val="22"/>
                <w:szCs w:val="22"/>
              </w:rPr>
              <w:t>ABC101 intro activity</w:t>
            </w:r>
            <w:r>
              <w:rPr>
                <w:rFonts w:asciiTheme="majorHAnsi" w:hAnsiTheme="majorHAnsi" w:cstheme="majorHAnsi"/>
                <w:bCs/>
                <w:sz w:val="22"/>
                <w:szCs w:val="22"/>
              </w:rPr>
              <w:t>; complete syllabus quiz</w:t>
            </w:r>
          </w:p>
          <w:p w14:paraId="0FAA72FF" w14:textId="77777777" w:rsidR="00AE37FD" w:rsidRPr="00512146"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Begin drafting public and private class introductions (time permitting)</w:t>
            </w:r>
          </w:p>
        </w:tc>
      </w:tr>
      <w:tr w:rsidR="00AE37FD" w14:paraId="15871CF1" w14:textId="77777777" w:rsidTr="00266759">
        <w:tc>
          <w:tcPr>
            <w:tcW w:w="1189" w:type="dxa"/>
          </w:tcPr>
          <w:p w14:paraId="3BF931D4"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lastRenderedPageBreak/>
              <w:t>Tue, 9/6</w:t>
            </w:r>
          </w:p>
        </w:tc>
        <w:tc>
          <w:tcPr>
            <w:tcW w:w="4746" w:type="dxa"/>
          </w:tcPr>
          <w:p w14:paraId="61F96BB4"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38A5C27D"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p w14:paraId="4A23170B" w14:textId="77777777" w:rsidR="00AE37FD" w:rsidRPr="00F3532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Read chapter 1, pages 1-35</w:t>
            </w:r>
          </w:p>
        </w:tc>
        <w:tc>
          <w:tcPr>
            <w:tcW w:w="3991" w:type="dxa"/>
          </w:tcPr>
          <w:p w14:paraId="3F37CE79"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Discussion of chapter 1 pages 1-35</w:t>
            </w:r>
          </w:p>
          <w:p w14:paraId="5AF8CAC0"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Application exercise for ABC concept (instructions on page 27)</w:t>
            </w:r>
          </w:p>
        </w:tc>
      </w:tr>
      <w:tr w:rsidR="00AE37FD" w14:paraId="525195B5" w14:textId="77777777" w:rsidTr="00266759">
        <w:tc>
          <w:tcPr>
            <w:tcW w:w="1189" w:type="dxa"/>
          </w:tcPr>
          <w:p w14:paraId="7B6E0052" w14:textId="77777777" w:rsidR="00AE37FD" w:rsidRDefault="00AE37FD" w:rsidP="00266759">
            <w:pPr>
              <w:rPr>
                <w:rFonts w:asciiTheme="majorHAnsi" w:hAnsiTheme="majorHAnsi" w:cstheme="majorHAnsi"/>
                <w:bCs/>
                <w:sz w:val="22"/>
                <w:szCs w:val="22"/>
              </w:rPr>
            </w:pPr>
          </w:p>
        </w:tc>
        <w:tc>
          <w:tcPr>
            <w:tcW w:w="8737" w:type="dxa"/>
            <w:gridSpan w:val="2"/>
          </w:tcPr>
          <w:p w14:paraId="460F4186" w14:textId="77777777" w:rsidR="00AE37FD" w:rsidRPr="00F3532D" w:rsidRDefault="00AE37FD" w:rsidP="00266759">
            <w:pPr>
              <w:rPr>
                <w:rFonts w:asciiTheme="majorHAnsi" w:hAnsiTheme="majorHAnsi" w:cstheme="majorHAnsi"/>
                <w:bCs/>
                <w:i/>
                <w:iCs/>
                <w:color w:val="0070C0"/>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AE37FD" w14:paraId="21EE78C7" w14:textId="77777777" w:rsidTr="00266759">
        <w:tc>
          <w:tcPr>
            <w:tcW w:w="1189" w:type="dxa"/>
          </w:tcPr>
          <w:p w14:paraId="1EE92D67" w14:textId="77777777" w:rsidR="00AE37FD" w:rsidRDefault="00AE37FD" w:rsidP="00266759">
            <w:pPr>
              <w:rPr>
                <w:rFonts w:asciiTheme="majorHAnsi" w:hAnsiTheme="majorHAnsi" w:cstheme="majorHAnsi"/>
                <w:bCs/>
                <w:sz w:val="22"/>
                <w:szCs w:val="22"/>
              </w:rPr>
            </w:pPr>
          </w:p>
        </w:tc>
        <w:tc>
          <w:tcPr>
            <w:tcW w:w="8737" w:type="dxa"/>
            <w:gridSpan w:val="2"/>
          </w:tcPr>
          <w:p w14:paraId="727F8A6D" w14:textId="77777777" w:rsidR="00AE37FD" w:rsidRDefault="00AE37FD" w:rsidP="00266759">
            <w:pPr>
              <w:rPr>
                <w:rFonts w:asciiTheme="majorHAnsi" w:hAnsiTheme="majorHAnsi" w:cstheme="majorHAnsi"/>
                <w:bCs/>
                <w:i/>
                <w:iCs/>
                <w:color w:val="0070C0"/>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1F4A6139"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w:t>
      </w:r>
      <w:r w:rsidR="003F2B9F">
        <w:rPr>
          <w:rFonts w:asciiTheme="majorHAnsi" w:hAnsiTheme="majorHAnsi" w:cstheme="majorHAnsi"/>
          <w:color w:val="000033"/>
          <w:sz w:val="22"/>
          <w:szCs w:val="22"/>
          <w:bdr w:val="none" w:sz="0" w:space="0" w:color="auto" w:frame="1"/>
          <w:shd w:val="clear" w:color="auto" w:fill="FFFFFF"/>
        </w:rPr>
        <w:t>class</w:t>
      </w:r>
      <w:r w:rsidRPr="004442E1">
        <w:rPr>
          <w:rFonts w:asciiTheme="majorHAnsi" w:hAnsiTheme="majorHAnsi" w:cstheme="majorHAnsi"/>
          <w:color w:val="000033"/>
          <w:sz w:val="22"/>
          <w:szCs w:val="22"/>
          <w:bdr w:val="none" w:sz="0" w:space="0" w:color="auto" w:frame="1"/>
          <w:shd w:val="clear" w:color="auto" w:fill="FFFFFF"/>
        </w:rPr>
        <w:t xml:space="preserv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6"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7"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504E6187" w14:textId="34B6D25A" w:rsidR="00B7360B" w:rsidRPr="00B7360B" w:rsidRDefault="00B7360B" w:rsidP="00B7360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183FCCB5" w14:textId="0D187355" w:rsidR="00927DB3" w:rsidRDefault="007B1195" w:rsidP="00A57DEE">
      <w:pPr>
        <w:ind w:left="720"/>
        <w:rPr>
          <w:rFonts w:asciiTheme="majorHAnsi" w:hAnsiTheme="majorHAnsi" w:cstheme="majorHAnsi"/>
          <w:color w:val="000033"/>
          <w:sz w:val="22"/>
          <w:szCs w:val="22"/>
          <w:bdr w:val="none" w:sz="0" w:space="0" w:color="auto" w:frame="1"/>
          <w:shd w:val="clear" w:color="auto" w:fill="FFFFFF"/>
        </w:rPr>
      </w:pPr>
      <w:r w:rsidRPr="007B1195">
        <w:rPr>
          <w:rFonts w:asciiTheme="majorHAnsi" w:hAnsiTheme="majorHAnsi" w:cstheme="majorHAnsi"/>
          <w:color w:val="000033"/>
          <w:sz w:val="22"/>
          <w:szCs w:val="22"/>
          <w:bdr w:val="none" w:sz="0" w:space="0" w:color="auto" w:frame="1"/>
          <w:shd w:val="clear" w:color="auto" w:fill="FFFFFF"/>
        </w:rPr>
        <w:t xml:space="preserve"> </w:t>
      </w:r>
    </w:p>
    <w:p w14:paraId="2DBE8CE5" w14:textId="4B3B4050" w:rsidR="00A57DEE" w:rsidRDefault="00A57DEE"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Please note that </w:t>
      </w:r>
      <w:r w:rsidR="0026108A">
        <w:rPr>
          <w:rFonts w:asciiTheme="majorHAnsi" w:hAnsiTheme="majorHAnsi" w:cstheme="majorHAnsi"/>
          <w:color w:val="000033"/>
          <w:sz w:val="22"/>
          <w:szCs w:val="22"/>
          <w:bdr w:val="none" w:sz="0" w:space="0" w:color="auto" w:frame="1"/>
          <w:shd w:val="clear" w:color="auto" w:fill="FFFFFF"/>
        </w:rPr>
        <w:t>because</w:t>
      </w:r>
      <w:r w:rsidR="00613E54">
        <w:rPr>
          <w:rFonts w:asciiTheme="majorHAnsi" w:hAnsiTheme="majorHAnsi" w:cstheme="majorHAnsi"/>
          <w:color w:val="000033"/>
          <w:sz w:val="22"/>
          <w:szCs w:val="22"/>
          <w:bdr w:val="none" w:sz="0" w:space="0" w:color="auto" w:frame="1"/>
          <w:shd w:val="clear" w:color="auto" w:fill="FFFFFF"/>
        </w:rPr>
        <w:t xml:space="preserve">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 xml:space="preserve">this means you can be absent from class two times this semester—with no questions asked and no impact on your grade—but you still need to keep up with the work and complete all assignments. That’s why I include a specific Weekly Schedule of Assignments </w:t>
      </w:r>
      <w:r w:rsidR="006D7C7E">
        <w:rPr>
          <w:rFonts w:asciiTheme="majorHAnsi" w:hAnsiTheme="majorHAnsi" w:cstheme="majorHAnsi"/>
          <w:color w:val="000033"/>
          <w:sz w:val="22"/>
          <w:szCs w:val="22"/>
          <w:bdr w:val="none" w:sz="0" w:space="0" w:color="auto" w:frame="1"/>
          <w:shd w:val="clear" w:color="auto" w:fill="FFFFFF"/>
        </w:rPr>
        <w:t>above</w:t>
      </w:r>
      <w:r>
        <w:rPr>
          <w:rFonts w:asciiTheme="majorHAnsi" w:hAnsiTheme="majorHAnsi" w:cstheme="majorHAnsi"/>
          <w:color w:val="000033"/>
          <w:sz w:val="22"/>
          <w:szCs w:val="22"/>
          <w:bdr w:val="none" w:sz="0" w:space="0" w:color="auto" w:frame="1"/>
          <w:shd w:val="clear" w:color="auto" w:fill="FFFFFF"/>
        </w:rPr>
        <w:t xml:space="preserve">. </w:t>
      </w:r>
    </w:p>
    <w:p w14:paraId="083CC790" w14:textId="77777777" w:rsidR="00A57DEE" w:rsidRDefault="00A57DEE" w:rsidP="007B1195">
      <w:pPr>
        <w:rPr>
          <w:rFonts w:asciiTheme="majorHAnsi" w:hAnsiTheme="majorHAnsi" w:cstheme="majorHAnsi"/>
          <w:color w:val="000033"/>
          <w:sz w:val="22"/>
          <w:szCs w:val="22"/>
          <w:bdr w:val="none" w:sz="0" w:space="0" w:color="auto" w:frame="1"/>
          <w:shd w:val="clear" w:color="auto" w:fill="FFFFFF"/>
        </w:rPr>
      </w:pPr>
    </w:p>
    <w:p w14:paraId="651C1C9E" w14:textId="39E6B1A4" w:rsidR="00EF63A5" w:rsidRDefault="003956AF" w:rsidP="00361CF2">
      <w:pPr>
        <w:rPr>
          <w:rFonts w:asciiTheme="majorHAnsi" w:hAnsiTheme="majorHAnsi" w:cstheme="majorHAnsi"/>
          <w:sz w:val="22"/>
          <w:szCs w:val="22"/>
        </w:rPr>
      </w:pPr>
      <w:r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Pr>
          <w:rFonts w:asciiTheme="majorHAnsi" w:hAnsiTheme="majorHAnsi" w:cstheme="majorHAnsi"/>
          <w:color w:val="000033"/>
          <w:sz w:val="22"/>
          <w:szCs w:val="22"/>
          <w:bdr w:val="none" w:sz="0" w:space="0" w:color="auto" w:frame="1"/>
          <w:shd w:val="clear" w:color="auto" w:fill="FFFFFF"/>
        </w:rPr>
        <w:t xml:space="preserve"> regarding any other absences</w:t>
      </w:r>
      <w:r w:rsidRPr="004442E1">
        <w:rPr>
          <w:rFonts w:asciiTheme="majorHAnsi" w:hAnsiTheme="majorHAnsi" w:cstheme="majorHAnsi"/>
          <w:color w:val="000033"/>
          <w:sz w:val="22"/>
          <w:szCs w:val="22"/>
          <w:bdr w:val="none" w:sz="0" w:space="0" w:color="auto" w:frame="1"/>
          <w:shd w:val="clear" w:color="auto" w:fill="FFFFFF"/>
        </w:rPr>
        <w:t>, preferably ahead of time</w:t>
      </w:r>
      <w:r>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r w:rsidR="00361CF2" w:rsidRPr="004442E1">
        <w:rPr>
          <w:rFonts w:asciiTheme="majorHAnsi" w:hAnsiTheme="majorHAnsi" w:cstheme="majorHAnsi"/>
          <w:color w:val="000033"/>
          <w:sz w:val="22"/>
          <w:szCs w:val="22"/>
          <w:bdr w:val="none" w:sz="0" w:space="0" w:color="auto" w:frame="1"/>
          <w:shd w:val="clear" w:color="auto" w:fill="FFFFFF"/>
        </w:rPr>
        <w:t>Excused absences are those for which you provide written legal or medical documentation.</w:t>
      </w:r>
      <w:r w:rsidR="00A57DEE">
        <w:rPr>
          <w:rFonts w:asciiTheme="majorHAnsi" w:hAnsiTheme="majorHAnsi" w:cstheme="majorHAnsi"/>
          <w:color w:val="000033"/>
          <w:sz w:val="22"/>
          <w:szCs w:val="22"/>
          <w:bdr w:val="none" w:sz="0" w:space="0" w:color="auto" w:frame="1"/>
          <w:shd w:val="clear" w:color="auto" w:fill="FFFFFF"/>
        </w:rPr>
        <w:t xml:space="preserve"> </w:t>
      </w:r>
      <w:r w:rsidR="00927DB3">
        <w:rPr>
          <w:rFonts w:asciiTheme="majorHAnsi" w:hAnsiTheme="majorHAnsi" w:cstheme="majorHAnsi"/>
          <w:color w:val="000033"/>
          <w:sz w:val="22"/>
          <w:szCs w:val="22"/>
          <w:bdr w:val="none" w:sz="0" w:space="0" w:color="auto" w:frame="1"/>
          <w:shd w:val="clear" w:color="auto" w:fill="FFFFFF"/>
        </w:rPr>
        <w:t>Also, 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Pr="004442E1">
        <w:rPr>
          <w:rFonts w:asciiTheme="majorHAnsi" w:hAnsiTheme="majorHAnsi" w:cstheme="majorHAnsi"/>
          <w:sz w:val="22"/>
          <w:szCs w:val="22"/>
        </w:rPr>
        <w:t xml:space="preserve">your timely completion of assignments and participation in all aspects of the course is critical to the success of </w:t>
      </w:r>
      <w:r w:rsidR="00927DB3">
        <w:rPr>
          <w:rFonts w:asciiTheme="majorHAnsi" w:hAnsiTheme="majorHAnsi" w:cstheme="majorHAnsi"/>
          <w:sz w:val="22"/>
          <w:szCs w:val="22"/>
        </w:rPr>
        <w:t>everyone in class</w:t>
      </w:r>
      <w:r w:rsidRPr="004442E1">
        <w:rPr>
          <w:rFonts w:asciiTheme="majorHAnsi" w:hAnsiTheme="majorHAnsi" w:cstheme="majorHAnsi"/>
          <w:sz w:val="22"/>
          <w:szCs w:val="22"/>
        </w:rPr>
        <w:t xml:space="preserve">. </w:t>
      </w:r>
    </w:p>
    <w:p w14:paraId="6239B459" w14:textId="5AC89704" w:rsidR="0026108A" w:rsidRDefault="0026108A" w:rsidP="00361CF2">
      <w:pPr>
        <w:rPr>
          <w:rFonts w:asciiTheme="majorHAnsi" w:hAnsiTheme="majorHAnsi" w:cstheme="majorHAnsi"/>
          <w:sz w:val="22"/>
          <w:szCs w:val="22"/>
        </w:rPr>
      </w:pPr>
    </w:p>
    <w:p w14:paraId="5C5668BE" w14:textId="08668A0F" w:rsidR="0026108A" w:rsidRPr="0026108A" w:rsidRDefault="0026108A" w:rsidP="00361CF2">
      <w:pPr>
        <w:rPr>
          <w:rFonts w:asciiTheme="majorHAnsi" w:hAnsiTheme="majorHAnsi" w:cstheme="majorHAnsi"/>
          <w:sz w:val="22"/>
          <w:szCs w:val="22"/>
          <w:u w:val="single"/>
        </w:rPr>
      </w:pPr>
      <w:r w:rsidRPr="0026108A">
        <w:rPr>
          <w:rFonts w:asciiTheme="majorHAnsi" w:hAnsiTheme="majorHAnsi" w:cstheme="majorHAnsi"/>
          <w:sz w:val="22"/>
          <w:szCs w:val="22"/>
          <w:u w:val="single"/>
        </w:rPr>
        <w:t>How I Take Attendance in Zoom</w:t>
      </w:r>
    </w:p>
    <w:p w14:paraId="60CB11A0" w14:textId="69701F75" w:rsidR="0026108A" w:rsidRDefault="0026108A" w:rsidP="00361CF2">
      <w:pPr>
        <w:rPr>
          <w:rFonts w:asciiTheme="majorHAnsi" w:hAnsiTheme="majorHAnsi" w:cstheme="majorHAnsi"/>
          <w:sz w:val="22"/>
          <w:szCs w:val="22"/>
        </w:rPr>
      </w:pPr>
    </w:p>
    <w:p w14:paraId="0D73C0C5" w14:textId="6459584E" w:rsidR="0026108A" w:rsidRDefault="003F2B9F" w:rsidP="00361CF2">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It’s important for you to </w:t>
      </w:r>
      <w:r w:rsidR="0026108A">
        <w:rPr>
          <w:rFonts w:asciiTheme="majorHAnsi" w:hAnsiTheme="majorHAnsi" w:cstheme="majorHAnsi"/>
          <w:color w:val="000033"/>
          <w:sz w:val="22"/>
          <w:szCs w:val="22"/>
          <w:bdr w:val="none" w:sz="0" w:space="0" w:color="auto" w:frame="1"/>
          <w:shd w:val="clear" w:color="auto" w:fill="FFFFFF"/>
        </w:rPr>
        <w:t xml:space="preserve">know that merely logging in does not count as “attendance,” especially if </w:t>
      </w:r>
      <w:r w:rsidR="004B1576">
        <w:rPr>
          <w:rFonts w:asciiTheme="majorHAnsi" w:hAnsiTheme="majorHAnsi" w:cstheme="majorHAnsi"/>
          <w:color w:val="000033"/>
          <w:sz w:val="22"/>
          <w:szCs w:val="22"/>
          <w:bdr w:val="none" w:sz="0" w:space="0" w:color="auto" w:frame="1"/>
          <w:shd w:val="clear" w:color="auto" w:fill="FFFFFF"/>
        </w:rPr>
        <w:t>students</w:t>
      </w:r>
      <w:r w:rsidR="0026108A">
        <w:rPr>
          <w:rFonts w:asciiTheme="majorHAnsi" w:hAnsiTheme="majorHAnsi" w:cstheme="majorHAnsi"/>
          <w:color w:val="000033"/>
          <w:sz w:val="22"/>
          <w:szCs w:val="22"/>
          <w:bdr w:val="none" w:sz="0" w:space="0" w:color="auto" w:frame="1"/>
          <w:shd w:val="clear" w:color="auto" w:fill="FFFFFF"/>
        </w:rPr>
        <w:t xml:space="preserve"> have </w:t>
      </w:r>
      <w:r w:rsidR="004B1576">
        <w:rPr>
          <w:rFonts w:asciiTheme="majorHAnsi" w:hAnsiTheme="majorHAnsi" w:cstheme="majorHAnsi"/>
          <w:color w:val="000033"/>
          <w:sz w:val="22"/>
          <w:szCs w:val="22"/>
          <w:bdr w:val="none" w:sz="0" w:space="0" w:color="auto" w:frame="1"/>
          <w:shd w:val="clear" w:color="auto" w:fill="FFFFFF"/>
        </w:rPr>
        <w:t>their</w:t>
      </w:r>
      <w:r w:rsidR="0026108A">
        <w:rPr>
          <w:rFonts w:asciiTheme="majorHAnsi" w:hAnsiTheme="majorHAnsi" w:cstheme="majorHAnsi"/>
          <w:color w:val="000033"/>
          <w:sz w:val="22"/>
          <w:szCs w:val="22"/>
          <w:bdr w:val="none" w:sz="0" w:space="0" w:color="auto" w:frame="1"/>
          <w:shd w:val="clear" w:color="auto" w:fill="FFFFFF"/>
        </w:rPr>
        <w:t xml:space="preserve"> cameras off and </w:t>
      </w:r>
      <w:r w:rsidR="004B1576">
        <w:rPr>
          <w:rFonts w:asciiTheme="majorHAnsi" w:hAnsiTheme="majorHAnsi" w:cstheme="majorHAnsi"/>
          <w:color w:val="000033"/>
          <w:sz w:val="22"/>
          <w:szCs w:val="22"/>
          <w:bdr w:val="none" w:sz="0" w:space="0" w:color="auto" w:frame="1"/>
          <w:shd w:val="clear" w:color="auto" w:fill="FFFFFF"/>
        </w:rPr>
        <w:t>microphones</w:t>
      </w:r>
      <w:r w:rsidR="0026108A">
        <w:rPr>
          <w:rFonts w:asciiTheme="majorHAnsi" w:hAnsiTheme="majorHAnsi" w:cstheme="majorHAnsi"/>
          <w:color w:val="000033"/>
          <w:sz w:val="22"/>
          <w:szCs w:val="22"/>
          <w:bdr w:val="none" w:sz="0" w:space="0" w:color="auto" w:frame="1"/>
          <w:shd w:val="clear" w:color="auto" w:fill="FFFFFF"/>
        </w:rPr>
        <w:t xml:space="preserve"> muted. I need to know you’re </w:t>
      </w:r>
      <w:proofErr w:type="gramStart"/>
      <w:r w:rsidR="0026108A">
        <w:rPr>
          <w:rFonts w:asciiTheme="majorHAnsi" w:hAnsiTheme="majorHAnsi" w:cstheme="majorHAnsi"/>
          <w:color w:val="000033"/>
          <w:sz w:val="22"/>
          <w:szCs w:val="22"/>
          <w:bdr w:val="none" w:sz="0" w:space="0" w:color="auto" w:frame="1"/>
          <w:shd w:val="clear" w:color="auto" w:fill="FFFFFF"/>
        </w:rPr>
        <w:t>really here</w:t>
      </w:r>
      <w:proofErr w:type="gramEnd"/>
      <w:r w:rsidR="0026108A">
        <w:rPr>
          <w:rFonts w:asciiTheme="majorHAnsi" w:hAnsiTheme="majorHAnsi" w:cstheme="majorHAnsi"/>
          <w:color w:val="000033"/>
          <w:sz w:val="22"/>
          <w:szCs w:val="22"/>
          <w:bdr w:val="none" w:sz="0" w:space="0" w:color="auto" w:frame="1"/>
          <w:shd w:val="clear" w:color="auto" w:fill="FFFFFF"/>
        </w:rPr>
        <w:t xml:space="preserve"> with us! Therefore, I will post 2-3 questions in the chat and/or I will post </w:t>
      </w:r>
      <w:r w:rsidR="004B1576">
        <w:rPr>
          <w:rFonts w:asciiTheme="majorHAnsi" w:hAnsiTheme="majorHAnsi" w:cstheme="majorHAnsi"/>
          <w:color w:val="000033"/>
          <w:sz w:val="22"/>
          <w:szCs w:val="22"/>
          <w:bdr w:val="none" w:sz="0" w:space="0" w:color="auto" w:frame="1"/>
          <w:shd w:val="clear" w:color="auto" w:fill="FFFFFF"/>
        </w:rPr>
        <w:t>2-3</w:t>
      </w:r>
      <w:r w:rsidR="0026108A">
        <w:rPr>
          <w:rFonts w:asciiTheme="majorHAnsi" w:hAnsiTheme="majorHAnsi" w:cstheme="majorHAnsi"/>
          <w:color w:val="000033"/>
          <w:sz w:val="22"/>
          <w:szCs w:val="22"/>
          <w:bdr w:val="none" w:sz="0" w:space="0" w:color="auto" w:frame="1"/>
          <w:shd w:val="clear" w:color="auto" w:fill="FFFFFF"/>
        </w:rPr>
        <w:t xml:space="preserve"> brief poll question</w:t>
      </w:r>
      <w:r w:rsidR="004B1576">
        <w:rPr>
          <w:rFonts w:asciiTheme="majorHAnsi" w:hAnsiTheme="majorHAnsi" w:cstheme="majorHAnsi"/>
          <w:color w:val="000033"/>
          <w:sz w:val="22"/>
          <w:szCs w:val="22"/>
          <w:bdr w:val="none" w:sz="0" w:space="0" w:color="auto" w:frame="1"/>
          <w:shd w:val="clear" w:color="auto" w:fill="FFFFFF"/>
        </w:rPr>
        <w:t>s</w:t>
      </w:r>
      <w:r w:rsidR="0026108A">
        <w:rPr>
          <w:rFonts w:asciiTheme="majorHAnsi" w:hAnsiTheme="majorHAnsi" w:cstheme="majorHAnsi"/>
          <w:color w:val="000033"/>
          <w:sz w:val="22"/>
          <w:szCs w:val="22"/>
          <w:bdr w:val="none" w:sz="0" w:space="0" w:color="auto" w:frame="1"/>
          <w:shd w:val="clear" w:color="auto" w:fill="FFFFFF"/>
        </w:rPr>
        <w:t xml:space="preserve"> in the Zoom room. You need to answer all of these</w:t>
      </w:r>
      <w:r w:rsidR="004B1576">
        <w:rPr>
          <w:rFonts w:asciiTheme="majorHAnsi" w:hAnsiTheme="majorHAnsi" w:cstheme="majorHAnsi"/>
          <w:color w:val="000033"/>
          <w:sz w:val="22"/>
          <w:szCs w:val="22"/>
          <w:bdr w:val="none" w:sz="0" w:space="0" w:color="auto" w:frame="1"/>
          <w:shd w:val="clear" w:color="auto" w:fill="FFFFFF"/>
        </w:rPr>
        <w:t>—don’t worry, they are quick and easy—to</w:t>
      </w:r>
      <w:r w:rsidR="0026108A">
        <w:rPr>
          <w:rFonts w:asciiTheme="majorHAnsi" w:hAnsiTheme="majorHAnsi" w:cstheme="majorHAnsi"/>
          <w:color w:val="000033"/>
          <w:sz w:val="22"/>
          <w:szCs w:val="22"/>
          <w:bdr w:val="none" w:sz="0" w:space="0" w:color="auto" w:frame="1"/>
          <w:shd w:val="clear" w:color="auto" w:fill="FFFFFF"/>
        </w:rPr>
        <w:t xml:space="preserve"> be considered in attendance. This will help keep everyone fully engaged in the good work of our class. </w:t>
      </w:r>
    </w:p>
    <w:p w14:paraId="0282D69C" w14:textId="77777777" w:rsidR="00EF63A5" w:rsidRDefault="00EF63A5" w:rsidP="00EF63A5">
      <w:pPr>
        <w:rPr>
          <w:rFonts w:asciiTheme="majorHAnsi" w:hAnsiTheme="majorHAnsi" w:cstheme="majorHAnsi"/>
          <w:color w:val="000033"/>
          <w:sz w:val="22"/>
          <w:szCs w:val="22"/>
          <w:bdr w:val="none" w:sz="0" w:space="0" w:color="auto" w:frame="1"/>
          <w:shd w:val="clear" w:color="auto" w:fill="FFFFFF"/>
        </w:rPr>
      </w:pPr>
    </w:p>
    <w:p w14:paraId="220A6A81"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t xml:space="preserve">Lateness </w:t>
      </w:r>
    </w:p>
    <w:p w14:paraId="3B6C8E76"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3D1650B4" w14:textId="51B77013" w:rsidR="0026108A" w:rsidRDefault="00EF63A5"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l</w:t>
      </w:r>
      <w:r w:rsidRPr="004442E1">
        <w:rPr>
          <w:rFonts w:asciiTheme="majorHAnsi" w:hAnsiTheme="majorHAnsi" w:cstheme="majorHAnsi"/>
          <w:color w:val="000033"/>
          <w:sz w:val="22"/>
          <w:szCs w:val="22"/>
          <w:bdr w:val="none" w:sz="0" w:space="0" w:color="auto" w:frame="1"/>
          <w:shd w:val="clear" w:color="auto" w:fill="FFFFFF"/>
        </w:rPr>
        <w:t>ate arrivals</w:t>
      </w:r>
      <w:r w:rsidR="00A57DEE">
        <w:rPr>
          <w:rFonts w:asciiTheme="majorHAnsi" w:hAnsiTheme="majorHAnsi" w:cstheme="majorHAnsi"/>
          <w:color w:val="000033"/>
          <w:sz w:val="22"/>
          <w:szCs w:val="22"/>
          <w:bdr w:val="none" w:sz="0" w:space="0" w:color="auto" w:frame="1"/>
          <w:shd w:val="clear" w:color="auto" w:fill="FFFFFF"/>
        </w:rPr>
        <w:t xml:space="preserve">—both in person and remotely—can </w:t>
      </w:r>
      <w:r w:rsidRPr="004442E1">
        <w:rPr>
          <w:rFonts w:asciiTheme="majorHAnsi" w:hAnsiTheme="majorHAnsi" w:cstheme="majorHAnsi"/>
          <w:color w:val="000033"/>
          <w:sz w:val="22"/>
          <w:szCs w:val="22"/>
          <w:bdr w:val="none" w:sz="0" w:space="0" w:color="auto" w:frame="1"/>
          <w:shd w:val="clear" w:color="auto" w:fill="FFFFFF"/>
        </w:rPr>
        <w:t xml:space="preserve">be disruptive to the learning environment. </w:t>
      </w:r>
      <w:r>
        <w:rPr>
          <w:rFonts w:asciiTheme="majorHAnsi" w:hAnsiTheme="majorHAnsi" w:cstheme="majorHAnsi"/>
          <w:color w:val="000033"/>
          <w:sz w:val="22"/>
          <w:szCs w:val="22"/>
          <w:bdr w:val="none" w:sz="0" w:space="0" w:color="auto" w:frame="1"/>
          <w:shd w:val="clear" w:color="auto" w:fill="FFFFFF"/>
        </w:rPr>
        <w:t xml:space="preserve">If </w:t>
      </w:r>
      <w:r w:rsidRPr="004442E1">
        <w:rPr>
          <w:rFonts w:asciiTheme="majorHAnsi" w:hAnsiTheme="majorHAnsi" w:cstheme="majorHAnsi"/>
          <w:color w:val="000033"/>
          <w:sz w:val="22"/>
          <w:szCs w:val="22"/>
          <w:bdr w:val="none" w:sz="0" w:space="0" w:color="auto" w:frame="1"/>
          <w:shd w:val="clear" w:color="auto" w:fill="FFFFFF"/>
        </w:rPr>
        <w:t xml:space="preserve">something is causing you to be late </w:t>
      </w:r>
      <w:r>
        <w:rPr>
          <w:rFonts w:asciiTheme="majorHAnsi" w:hAnsiTheme="majorHAnsi" w:cstheme="majorHAnsi"/>
          <w:color w:val="000033"/>
          <w:sz w:val="22"/>
          <w:szCs w:val="22"/>
          <w:bdr w:val="none" w:sz="0" w:space="0" w:color="auto" w:frame="1"/>
          <w:shd w:val="clear" w:color="auto" w:fill="FFFFFF"/>
        </w:rPr>
        <w:t>to class</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r w:rsidR="00361CF2">
        <w:rPr>
          <w:rFonts w:asciiTheme="majorHAnsi" w:hAnsiTheme="majorHAnsi" w:cstheme="majorHAnsi"/>
          <w:color w:val="000033"/>
          <w:sz w:val="22"/>
          <w:szCs w:val="22"/>
          <w:bdr w:val="none" w:sz="0" w:space="0" w:color="auto" w:frame="1"/>
          <w:shd w:val="clear" w:color="auto" w:fill="FFFFFF"/>
        </w:rPr>
        <w:t xml:space="preserve"> </w:t>
      </w:r>
    </w:p>
    <w:p w14:paraId="7E0487AD"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633E3BE7"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t xml:space="preserve">Religious Observance </w:t>
      </w:r>
    </w:p>
    <w:p w14:paraId="6C4C11D1"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2C523783" w14:textId="658CF97D"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8"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9"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275A817F"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525EFFBD" w14:textId="2185DF50" w:rsidR="008A5AC5" w:rsidRPr="003E7D94" w:rsidRDefault="008A5AC5" w:rsidP="008A5AC5">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40"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office information is listed at right)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1"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2"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3"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lastRenderedPageBreak/>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4"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5"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6"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47"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48"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49"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50"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1"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lastRenderedPageBreak/>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2AD36663" w14:textId="6E8594BE" w:rsidR="007453B9" w:rsidRDefault="00000000" w:rsidP="008E4B41">
      <w:pPr>
        <w:pStyle w:val="ListParagraph"/>
        <w:numPr>
          <w:ilvl w:val="0"/>
          <w:numId w:val="98"/>
        </w:numPr>
        <w:rPr>
          <w:rFonts w:asciiTheme="majorHAnsi" w:hAnsiTheme="majorHAnsi" w:cstheme="majorHAnsi"/>
          <w:sz w:val="22"/>
          <w:szCs w:val="22"/>
        </w:rPr>
      </w:pPr>
      <w:hyperlink r:id="rId52" w:history="1">
        <w:r w:rsidR="008E4B41" w:rsidRPr="008E4B41">
          <w:rPr>
            <w:rStyle w:val="Hyperlink"/>
            <w:rFonts w:asciiTheme="majorHAnsi" w:hAnsiTheme="majorHAnsi" w:cstheme="majorHAnsi"/>
            <w:sz w:val="22"/>
            <w:szCs w:val="22"/>
          </w:rPr>
          <w:t>Campus Academic Tutoring Centers</w:t>
        </w:r>
      </w:hyperlink>
      <w:r w:rsidR="007453B9">
        <w:rPr>
          <w:rFonts w:asciiTheme="majorHAnsi" w:hAnsiTheme="majorHAnsi" w:cstheme="majorHAnsi"/>
          <w:sz w:val="22"/>
          <w:szCs w:val="22"/>
        </w:rPr>
        <w:br/>
      </w:r>
    </w:p>
    <w:p w14:paraId="67F7E976" w14:textId="1788504D" w:rsidR="007453B9" w:rsidRDefault="00000000" w:rsidP="007453B9">
      <w:pPr>
        <w:pStyle w:val="ListParagraph"/>
        <w:numPr>
          <w:ilvl w:val="0"/>
          <w:numId w:val="98"/>
        </w:numPr>
        <w:rPr>
          <w:rFonts w:asciiTheme="majorHAnsi" w:hAnsiTheme="majorHAnsi" w:cstheme="majorHAnsi"/>
          <w:sz w:val="22"/>
          <w:szCs w:val="22"/>
        </w:rPr>
      </w:pPr>
      <w:hyperlink r:id="rId53" w:history="1">
        <w:r w:rsidR="007453B9" w:rsidRPr="007453B9">
          <w:rPr>
            <w:rStyle w:val="Hyperlink"/>
            <w:rFonts w:asciiTheme="majorHAnsi" w:hAnsiTheme="majorHAnsi" w:cstheme="majorHAnsi"/>
            <w:sz w:val="22"/>
            <w:szCs w:val="22"/>
          </w:rPr>
          <w:t xml:space="preserve">Online </w:t>
        </w:r>
        <w:r w:rsidR="00DF190A">
          <w:rPr>
            <w:rStyle w:val="Hyperlink"/>
            <w:rFonts w:asciiTheme="majorHAnsi" w:hAnsiTheme="majorHAnsi" w:cstheme="majorHAnsi"/>
            <w:sz w:val="22"/>
            <w:szCs w:val="22"/>
          </w:rPr>
          <w:t>Class</w:t>
        </w:r>
        <w:r w:rsidR="007453B9" w:rsidRPr="007453B9">
          <w:rPr>
            <w:rStyle w:val="Hyperlink"/>
            <w:rFonts w:asciiTheme="majorHAnsi" w:hAnsiTheme="majorHAnsi" w:cstheme="majorHAnsi"/>
            <w:sz w:val="22"/>
            <w:szCs w:val="22"/>
          </w:rPr>
          <w:t xml:space="preserve"> Information</w:t>
        </w:r>
      </w:hyperlink>
      <w:r w:rsidR="006439FC">
        <w:rPr>
          <w:rFonts w:asciiTheme="majorHAnsi" w:hAnsiTheme="majorHAnsi" w:cstheme="majorHAnsi"/>
          <w:sz w:val="22"/>
          <w:szCs w:val="22"/>
        </w:rPr>
        <w:t xml:space="preserve"> (includes technology and </w:t>
      </w:r>
      <w:r w:rsidR="002B1762">
        <w:rPr>
          <w:rFonts w:asciiTheme="majorHAnsi" w:hAnsiTheme="majorHAnsi" w:cstheme="majorHAnsi"/>
          <w:sz w:val="22"/>
          <w:szCs w:val="22"/>
        </w:rPr>
        <w:t xml:space="preserve">Brightspace </w:t>
      </w:r>
      <w:r w:rsidR="006439FC">
        <w:rPr>
          <w:rFonts w:asciiTheme="majorHAnsi" w:hAnsiTheme="majorHAnsi" w:cstheme="majorHAnsi"/>
          <w:sz w:val="22"/>
          <w:szCs w:val="22"/>
        </w:rPr>
        <w:t>help)</w:t>
      </w:r>
      <w:r w:rsidR="007453B9">
        <w:rPr>
          <w:rFonts w:asciiTheme="majorHAnsi" w:hAnsiTheme="majorHAnsi" w:cstheme="majorHAnsi"/>
          <w:sz w:val="22"/>
          <w:szCs w:val="22"/>
        </w:rPr>
        <w:br/>
      </w:r>
    </w:p>
    <w:p w14:paraId="2F879F56" w14:textId="67819797" w:rsidR="007453B9" w:rsidRDefault="00000000" w:rsidP="007453B9">
      <w:pPr>
        <w:pStyle w:val="ListParagraph"/>
        <w:numPr>
          <w:ilvl w:val="0"/>
          <w:numId w:val="98"/>
        </w:numPr>
        <w:rPr>
          <w:rFonts w:asciiTheme="majorHAnsi" w:hAnsiTheme="majorHAnsi" w:cstheme="majorHAnsi"/>
          <w:sz w:val="22"/>
          <w:szCs w:val="22"/>
        </w:rPr>
      </w:pPr>
      <w:hyperlink r:id="rId54" w:history="1">
        <w:r w:rsidR="007453B9" w:rsidRPr="007453B9">
          <w:rPr>
            <w:rStyle w:val="Hyperlink"/>
            <w:rFonts w:asciiTheme="majorHAnsi" w:hAnsiTheme="majorHAnsi" w:cstheme="majorHAnsi"/>
            <w:sz w:val="22"/>
            <w:szCs w:val="22"/>
          </w:rPr>
          <w:t>Campus Activities</w:t>
        </w:r>
      </w:hyperlink>
      <w:r w:rsidR="007453B9">
        <w:rPr>
          <w:rFonts w:asciiTheme="majorHAnsi" w:hAnsiTheme="majorHAnsi" w:cstheme="majorHAnsi"/>
          <w:sz w:val="22"/>
          <w:szCs w:val="22"/>
        </w:rPr>
        <w:t xml:space="preserve">, </w:t>
      </w:r>
      <w:hyperlink r:id="rId55" w:history="1">
        <w:r w:rsidR="007453B9" w:rsidRPr="007453B9">
          <w:rPr>
            <w:rStyle w:val="Hyperlink"/>
            <w:rFonts w:asciiTheme="majorHAnsi" w:hAnsiTheme="majorHAnsi" w:cstheme="majorHAnsi"/>
            <w:sz w:val="22"/>
            <w:szCs w:val="22"/>
          </w:rPr>
          <w:t>Clubs &amp; Organizations</w:t>
        </w:r>
      </w:hyperlink>
      <w:r w:rsidR="007453B9">
        <w:rPr>
          <w:rFonts w:asciiTheme="majorHAnsi" w:hAnsiTheme="majorHAnsi" w:cstheme="majorHAnsi"/>
          <w:sz w:val="22"/>
          <w:szCs w:val="22"/>
        </w:rPr>
        <w:br/>
      </w:r>
    </w:p>
    <w:p w14:paraId="56B1B034" w14:textId="42AD4F99" w:rsidR="007453B9" w:rsidRDefault="00000000" w:rsidP="007453B9">
      <w:pPr>
        <w:pStyle w:val="ListParagraph"/>
        <w:numPr>
          <w:ilvl w:val="0"/>
          <w:numId w:val="98"/>
        </w:numPr>
        <w:rPr>
          <w:rFonts w:asciiTheme="majorHAnsi" w:hAnsiTheme="majorHAnsi" w:cstheme="majorHAnsi"/>
          <w:sz w:val="22"/>
          <w:szCs w:val="22"/>
        </w:rPr>
      </w:pPr>
      <w:hyperlink r:id="rId56" w:history="1">
        <w:r w:rsidR="007453B9" w:rsidRPr="007453B9">
          <w:rPr>
            <w:rStyle w:val="Hyperlink"/>
            <w:rFonts w:asciiTheme="majorHAnsi" w:hAnsiTheme="majorHAnsi" w:cstheme="majorHAnsi"/>
            <w:sz w:val="22"/>
            <w:szCs w:val="22"/>
          </w:rPr>
          <w:t>Children’s Learning Centers</w:t>
        </w:r>
      </w:hyperlink>
      <w:r w:rsidR="007453B9">
        <w:rPr>
          <w:rFonts w:asciiTheme="majorHAnsi" w:hAnsiTheme="majorHAnsi" w:cstheme="majorHAnsi"/>
          <w:sz w:val="22"/>
          <w:szCs w:val="22"/>
        </w:rPr>
        <w:t xml:space="preserve"> (</w:t>
      </w:r>
      <w:r w:rsidR="00244017">
        <w:rPr>
          <w:rFonts w:asciiTheme="majorHAnsi" w:hAnsiTheme="majorHAnsi" w:cstheme="majorHAnsi"/>
          <w:sz w:val="22"/>
          <w:szCs w:val="22"/>
        </w:rPr>
        <w:t>c</w:t>
      </w:r>
      <w:r w:rsidR="007453B9">
        <w:rPr>
          <w:rFonts w:asciiTheme="majorHAnsi" w:hAnsiTheme="majorHAnsi" w:cstheme="majorHAnsi"/>
          <w:sz w:val="22"/>
          <w:szCs w:val="22"/>
        </w:rPr>
        <w:t>ampus</w:t>
      </w:r>
      <w:r w:rsidR="00244017">
        <w:rPr>
          <w:rFonts w:asciiTheme="majorHAnsi" w:hAnsiTheme="majorHAnsi" w:cstheme="majorHAnsi"/>
          <w:sz w:val="22"/>
          <w:szCs w:val="22"/>
        </w:rPr>
        <w:t xml:space="preserve"> c</w:t>
      </w:r>
      <w:r w:rsidR="007453B9">
        <w:rPr>
          <w:rFonts w:asciiTheme="majorHAnsi" w:hAnsiTheme="majorHAnsi" w:cstheme="majorHAnsi"/>
          <w:sz w:val="22"/>
          <w:szCs w:val="22"/>
        </w:rPr>
        <w:t>hildcare)</w:t>
      </w:r>
      <w:r w:rsidR="007453B9">
        <w:rPr>
          <w:rFonts w:asciiTheme="majorHAnsi" w:hAnsiTheme="majorHAnsi" w:cstheme="majorHAnsi"/>
          <w:sz w:val="22"/>
          <w:szCs w:val="22"/>
        </w:rPr>
        <w:br/>
      </w:r>
    </w:p>
    <w:p w14:paraId="267C586B" w14:textId="3085B815" w:rsidR="007453B9" w:rsidRDefault="00000000" w:rsidP="007453B9">
      <w:pPr>
        <w:pStyle w:val="ListParagraph"/>
        <w:numPr>
          <w:ilvl w:val="0"/>
          <w:numId w:val="98"/>
        </w:numPr>
        <w:rPr>
          <w:rFonts w:asciiTheme="majorHAnsi" w:hAnsiTheme="majorHAnsi" w:cstheme="majorHAnsi"/>
          <w:sz w:val="22"/>
          <w:szCs w:val="22"/>
        </w:rPr>
      </w:pPr>
      <w:hyperlink r:id="rId57" w:history="1">
        <w:r w:rsidR="007453B9" w:rsidRPr="007453B9">
          <w:rPr>
            <w:rStyle w:val="Hyperlink"/>
            <w:rFonts w:asciiTheme="majorHAnsi" w:hAnsiTheme="majorHAnsi" w:cstheme="majorHAnsi"/>
            <w:sz w:val="22"/>
            <w:szCs w:val="22"/>
          </w:rPr>
          <w:t>Health Services</w:t>
        </w:r>
      </w:hyperlink>
      <w:r w:rsidR="007453B9">
        <w:rPr>
          <w:rFonts w:asciiTheme="majorHAnsi" w:hAnsiTheme="majorHAnsi" w:cstheme="majorHAnsi"/>
          <w:sz w:val="22"/>
          <w:szCs w:val="22"/>
        </w:rPr>
        <w:br/>
      </w:r>
    </w:p>
    <w:p w14:paraId="536DAB1C" w14:textId="7BB88320" w:rsidR="007912F2" w:rsidRDefault="00000000" w:rsidP="007453B9">
      <w:pPr>
        <w:pStyle w:val="ListParagraph"/>
        <w:numPr>
          <w:ilvl w:val="0"/>
          <w:numId w:val="98"/>
        </w:numPr>
        <w:rPr>
          <w:rFonts w:asciiTheme="majorHAnsi" w:hAnsiTheme="majorHAnsi" w:cstheme="majorHAnsi"/>
          <w:sz w:val="22"/>
          <w:szCs w:val="22"/>
        </w:rPr>
      </w:pPr>
      <w:hyperlink r:id="rId58" w:history="1">
        <w:r w:rsidR="007453B9" w:rsidRPr="007453B9">
          <w:rPr>
            <w:rStyle w:val="Hyperlink"/>
            <w:rFonts w:asciiTheme="majorHAnsi" w:hAnsiTheme="majorHAnsi" w:cstheme="majorHAnsi"/>
            <w:sz w:val="22"/>
            <w:szCs w:val="22"/>
          </w:rPr>
          <w:t>Public Safety</w:t>
        </w:r>
      </w:hyperlink>
      <w:r w:rsidR="007912F2">
        <w:rPr>
          <w:rFonts w:asciiTheme="majorHAnsi" w:hAnsiTheme="majorHAnsi" w:cstheme="majorHAnsi"/>
          <w:sz w:val="22"/>
          <w:szCs w:val="22"/>
        </w:rPr>
        <w:br/>
      </w:r>
    </w:p>
    <w:p w14:paraId="158EED88" w14:textId="24900B22" w:rsidR="00720A1A" w:rsidRPr="007453B9" w:rsidRDefault="00000000" w:rsidP="007453B9">
      <w:pPr>
        <w:pStyle w:val="ListParagraph"/>
        <w:numPr>
          <w:ilvl w:val="0"/>
          <w:numId w:val="98"/>
        </w:numPr>
        <w:rPr>
          <w:rFonts w:asciiTheme="majorHAnsi" w:hAnsiTheme="majorHAnsi" w:cstheme="majorHAnsi"/>
          <w:sz w:val="22"/>
          <w:szCs w:val="22"/>
        </w:rPr>
      </w:pPr>
      <w:hyperlink r:id="rId59" w:history="1">
        <w:r w:rsidR="007912F2" w:rsidRPr="007912F2">
          <w:rPr>
            <w:rStyle w:val="Hyperlink"/>
            <w:rFonts w:asciiTheme="majorHAnsi" w:hAnsiTheme="majorHAnsi" w:cstheme="majorHAnsi"/>
            <w:sz w:val="22"/>
            <w:szCs w:val="22"/>
          </w:rPr>
          <w:t>Scholarships</w:t>
        </w:r>
      </w:hyperlink>
      <w:r w:rsidR="007912F2">
        <w:rPr>
          <w:rFonts w:asciiTheme="majorHAnsi" w:hAnsiTheme="majorHAnsi" w:cstheme="majorHAnsi"/>
          <w:sz w:val="22"/>
          <w:szCs w:val="22"/>
        </w:rPr>
        <w:t xml:space="preserve"> (for incoming, current, and graduating students)</w:t>
      </w:r>
      <w:r w:rsidR="007453B9" w:rsidRPr="007453B9">
        <w:rPr>
          <w:rFonts w:asciiTheme="majorHAnsi" w:hAnsiTheme="majorHAnsi" w:cstheme="majorHAnsi"/>
          <w:sz w:val="22"/>
          <w:szCs w:val="22"/>
        </w:rPr>
        <w:br/>
      </w:r>
    </w:p>
    <w:p w14:paraId="260D0F4C" w14:textId="2F82E824" w:rsidR="008E4B41" w:rsidRDefault="00000000" w:rsidP="008E4B41">
      <w:pPr>
        <w:pStyle w:val="ListParagraph"/>
        <w:numPr>
          <w:ilvl w:val="0"/>
          <w:numId w:val="98"/>
        </w:numPr>
        <w:rPr>
          <w:rFonts w:asciiTheme="majorHAnsi" w:hAnsiTheme="majorHAnsi" w:cstheme="majorHAnsi"/>
          <w:sz w:val="22"/>
          <w:szCs w:val="22"/>
        </w:rPr>
      </w:pPr>
      <w:hyperlink r:id="rId60" w:history="1">
        <w:r w:rsidR="008E4B41" w:rsidRPr="008E4B41">
          <w:rPr>
            <w:rStyle w:val="Hyperlink"/>
            <w:rFonts w:asciiTheme="majorHAnsi" w:hAnsiTheme="majorHAnsi" w:cstheme="majorHAnsi"/>
            <w:sz w:val="22"/>
            <w:szCs w:val="22"/>
          </w:rPr>
          <w:t>Student Resources</w:t>
        </w:r>
      </w:hyperlink>
      <w:r w:rsidR="008E4B41">
        <w:rPr>
          <w:rFonts w:asciiTheme="majorHAnsi" w:hAnsiTheme="majorHAnsi" w:cstheme="majorHAnsi"/>
          <w:sz w:val="22"/>
          <w:szCs w:val="22"/>
        </w:rPr>
        <w:br/>
      </w:r>
    </w:p>
    <w:p w14:paraId="584EDE42" w14:textId="621B485E" w:rsid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SCCC Resources: Emergency Student Loans, Career Services Jobs Database, Campus Food Pantries, Laptop Loans, Grants and Scholarships, Tuition Payment Plan</w:t>
      </w:r>
    </w:p>
    <w:p w14:paraId="392815C6" w14:textId="7F2E4975" w:rsidR="008E4B41" w:rsidRP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External Resources: Covid Rent Relief Program, Housing Assistance, Food Insecurity, Domestic Abuse, Transportation Assistance, Unemployment Assistance</w:t>
      </w:r>
      <w:r w:rsidR="007453B9">
        <w:rPr>
          <w:rFonts w:asciiTheme="majorHAnsi" w:hAnsiTheme="majorHAnsi" w:cstheme="majorHAnsi"/>
          <w:sz w:val="22"/>
          <w:szCs w:val="22"/>
        </w:rPr>
        <w:br/>
      </w:r>
    </w:p>
    <w:p w14:paraId="22AAE289" w14:textId="1525FB22" w:rsidR="008E4B41" w:rsidRPr="007453B9" w:rsidRDefault="00000000" w:rsidP="007453B9">
      <w:pPr>
        <w:pStyle w:val="ListParagraph"/>
        <w:numPr>
          <w:ilvl w:val="0"/>
          <w:numId w:val="98"/>
        </w:numPr>
        <w:rPr>
          <w:rFonts w:asciiTheme="majorHAnsi" w:hAnsiTheme="majorHAnsi" w:cstheme="majorHAnsi"/>
          <w:sz w:val="22"/>
          <w:szCs w:val="22"/>
        </w:rPr>
      </w:pPr>
      <w:hyperlink r:id="rId61" w:history="1">
        <w:r w:rsidR="007453B9" w:rsidRPr="007453B9">
          <w:rPr>
            <w:rStyle w:val="Hyperlink"/>
            <w:rFonts w:asciiTheme="majorHAnsi" w:hAnsiTheme="majorHAnsi" w:cstheme="majorHAnsi"/>
            <w:sz w:val="22"/>
            <w:szCs w:val="22"/>
          </w:rPr>
          <w:t>Veteran</w:t>
        </w:r>
        <w:r w:rsidR="00737518">
          <w:rPr>
            <w:rStyle w:val="Hyperlink"/>
            <w:rFonts w:asciiTheme="majorHAnsi" w:hAnsiTheme="majorHAnsi" w:cstheme="majorHAnsi"/>
            <w:sz w:val="22"/>
            <w:szCs w:val="22"/>
          </w:rPr>
          <w:t xml:space="preserve"> Student</w:t>
        </w:r>
        <w:r w:rsidR="007453B9" w:rsidRPr="007453B9">
          <w:rPr>
            <w:rStyle w:val="Hyperlink"/>
            <w:rFonts w:asciiTheme="majorHAnsi" w:hAnsiTheme="majorHAnsi" w:cstheme="majorHAnsi"/>
            <w:sz w:val="22"/>
            <w:szCs w:val="22"/>
          </w:rPr>
          <w:t>s</w:t>
        </w:r>
      </w:hyperlink>
      <w:r w:rsidR="007453B9">
        <w:rPr>
          <w:rFonts w:asciiTheme="majorHAnsi" w:hAnsiTheme="majorHAnsi" w:cstheme="majorHAnsi"/>
          <w:sz w:val="22"/>
          <w:szCs w:val="22"/>
        </w:rPr>
        <w:t xml:space="preserve"> </w:t>
      </w:r>
    </w:p>
    <w:sectPr w:rsidR="008E4B41" w:rsidRPr="007453B9" w:rsidSect="001F2514">
      <w:headerReference w:type="even" r:id="rId62"/>
      <w:headerReference w:type="default" r:id="rId6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D28F" w14:textId="77777777" w:rsidR="00894DC9" w:rsidRDefault="00894DC9" w:rsidP="00462D27">
      <w:r>
        <w:separator/>
      </w:r>
    </w:p>
  </w:endnote>
  <w:endnote w:type="continuationSeparator" w:id="0">
    <w:p w14:paraId="35272251" w14:textId="77777777" w:rsidR="00894DC9" w:rsidRDefault="00894DC9"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07D6" w14:textId="77777777" w:rsidR="00894DC9" w:rsidRDefault="00894DC9" w:rsidP="00462D27">
      <w:r>
        <w:separator/>
      </w:r>
    </w:p>
  </w:footnote>
  <w:footnote w:type="continuationSeparator" w:id="0">
    <w:p w14:paraId="53279C3A" w14:textId="77777777" w:rsidR="00894DC9" w:rsidRDefault="00894DC9"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1"/>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8"/>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0"/>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7"/>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99"/>
  </w:num>
  <w:num w:numId="101" w16cid:durableId="63187582">
    <w:abstractNumId w:val="84"/>
  </w:num>
  <w:num w:numId="102" w16cid:durableId="1963147819">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2A93"/>
    <w:rsid w:val="00043B8A"/>
    <w:rsid w:val="000458A7"/>
    <w:rsid w:val="00053623"/>
    <w:rsid w:val="000679DA"/>
    <w:rsid w:val="00067A94"/>
    <w:rsid w:val="000809C0"/>
    <w:rsid w:val="0008603E"/>
    <w:rsid w:val="00086793"/>
    <w:rsid w:val="000925E4"/>
    <w:rsid w:val="00096E88"/>
    <w:rsid w:val="00096F2E"/>
    <w:rsid w:val="000A796B"/>
    <w:rsid w:val="000B3A7A"/>
    <w:rsid w:val="000C2980"/>
    <w:rsid w:val="000C2A3D"/>
    <w:rsid w:val="000D37F4"/>
    <w:rsid w:val="000E00F3"/>
    <w:rsid w:val="000E76B2"/>
    <w:rsid w:val="000E76F2"/>
    <w:rsid w:val="001001BF"/>
    <w:rsid w:val="001015D4"/>
    <w:rsid w:val="001149FA"/>
    <w:rsid w:val="00114BB0"/>
    <w:rsid w:val="00117C26"/>
    <w:rsid w:val="00121270"/>
    <w:rsid w:val="00130E5A"/>
    <w:rsid w:val="00131C10"/>
    <w:rsid w:val="001323EF"/>
    <w:rsid w:val="001465A4"/>
    <w:rsid w:val="00152E35"/>
    <w:rsid w:val="00167102"/>
    <w:rsid w:val="00172CF1"/>
    <w:rsid w:val="00192AD4"/>
    <w:rsid w:val="001A0FE6"/>
    <w:rsid w:val="001B0A05"/>
    <w:rsid w:val="001B1E85"/>
    <w:rsid w:val="001B55FA"/>
    <w:rsid w:val="001B7D44"/>
    <w:rsid w:val="001D4C30"/>
    <w:rsid w:val="001E176D"/>
    <w:rsid w:val="001E2AEC"/>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F05"/>
    <w:rsid w:val="00250A5F"/>
    <w:rsid w:val="00252795"/>
    <w:rsid w:val="0026108A"/>
    <w:rsid w:val="00263E01"/>
    <w:rsid w:val="002765DB"/>
    <w:rsid w:val="00276C43"/>
    <w:rsid w:val="002809FA"/>
    <w:rsid w:val="00292B16"/>
    <w:rsid w:val="00293444"/>
    <w:rsid w:val="00294792"/>
    <w:rsid w:val="002972B8"/>
    <w:rsid w:val="002A0C91"/>
    <w:rsid w:val="002A2562"/>
    <w:rsid w:val="002A70CA"/>
    <w:rsid w:val="002B1762"/>
    <w:rsid w:val="002B464F"/>
    <w:rsid w:val="002C2CB1"/>
    <w:rsid w:val="002C3CA9"/>
    <w:rsid w:val="002C527E"/>
    <w:rsid w:val="002D1753"/>
    <w:rsid w:val="002E1BCB"/>
    <w:rsid w:val="002E4436"/>
    <w:rsid w:val="002F3B25"/>
    <w:rsid w:val="002F74C7"/>
    <w:rsid w:val="002F7C8C"/>
    <w:rsid w:val="00311AC8"/>
    <w:rsid w:val="0031597B"/>
    <w:rsid w:val="00321CE6"/>
    <w:rsid w:val="00342BF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3F2B9F"/>
    <w:rsid w:val="00401D99"/>
    <w:rsid w:val="004139D7"/>
    <w:rsid w:val="004214D3"/>
    <w:rsid w:val="004249E6"/>
    <w:rsid w:val="00437D22"/>
    <w:rsid w:val="00440048"/>
    <w:rsid w:val="00442079"/>
    <w:rsid w:val="004442E1"/>
    <w:rsid w:val="00445A6D"/>
    <w:rsid w:val="00451A7B"/>
    <w:rsid w:val="004562DE"/>
    <w:rsid w:val="00456578"/>
    <w:rsid w:val="00457691"/>
    <w:rsid w:val="00462D27"/>
    <w:rsid w:val="004630B7"/>
    <w:rsid w:val="00473038"/>
    <w:rsid w:val="00484941"/>
    <w:rsid w:val="0048638C"/>
    <w:rsid w:val="00486C57"/>
    <w:rsid w:val="0049411C"/>
    <w:rsid w:val="004A023C"/>
    <w:rsid w:val="004A38AE"/>
    <w:rsid w:val="004B1576"/>
    <w:rsid w:val="004B1A60"/>
    <w:rsid w:val="004B3707"/>
    <w:rsid w:val="004B4B38"/>
    <w:rsid w:val="004C2E68"/>
    <w:rsid w:val="004C435F"/>
    <w:rsid w:val="004C4CA5"/>
    <w:rsid w:val="004D53EC"/>
    <w:rsid w:val="004D73B8"/>
    <w:rsid w:val="004E42E8"/>
    <w:rsid w:val="004F2CE9"/>
    <w:rsid w:val="00503CE9"/>
    <w:rsid w:val="00521EB0"/>
    <w:rsid w:val="00534A57"/>
    <w:rsid w:val="00536B02"/>
    <w:rsid w:val="00544C89"/>
    <w:rsid w:val="00545A43"/>
    <w:rsid w:val="005709E3"/>
    <w:rsid w:val="005735E7"/>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70E"/>
    <w:rsid w:val="00621AC1"/>
    <w:rsid w:val="00621D9A"/>
    <w:rsid w:val="006439FC"/>
    <w:rsid w:val="00666ECB"/>
    <w:rsid w:val="00671EE9"/>
    <w:rsid w:val="006845DA"/>
    <w:rsid w:val="00691DEC"/>
    <w:rsid w:val="00692DC8"/>
    <w:rsid w:val="006A2785"/>
    <w:rsid w:val="006A2878"/>
    <w:rsid w:val="006B19B3"/>
    <w:rsid w:val="006B24CC"/>
    <w:rsid w:val="006D3EAE"/>
    <w:rsid w:val="006D72F9"/>
    <w:rsid w:val="006D7C7E"/>
    <w:rsid w:val="006F10D2"/>
    <w:rsid w:val="006F1C73"/>
    <w:rsid w:val="006F3044"/>
    <w:rsid w:val="006F4235"/>
    <w:rsid w:val="00702205"/>
    <w:rsid w:val="00704D3E"/>
    <w:rsid w:val="00716D7D"/>
    <w:rsid w:val="00720A1A"/>
    <w:rsid w:val="00737518"/>
    <w:rsid w:val="00742E07"/>
    <w:rsid w:val="007453B9"/>
    <w:rsid w:val="00757DBA"/>
    <w:rsid w:val="00770777"/>
    <w:rsid w:val="00786B26"/>
    <w:rsid w:val="007912F2"/>
    <w:rsid w:val="00792841"/>
    <w:rsid w:val="00793EAB"/>
    <w:rsid w:val="007B1195"/>
    <w:rsid w:val="007B28A4"/>
    <w:rsid w:val="007C44AF"/>
    <w:rsid w:val="007C71B6"/>
    <w:rsid w:val="007C7877"/>
    <w:rsid w:val="007D0916"/>
    <w:rsid w:val="007D0E10"/>
    <w:rsid w:val="007D263E"/>
    <w:rsid w:val="007D3D63"/>
    <w:rsid w:val="007D3EA5"/>
    <w:rsid w:val="007D455A"/>
    <w:rsid w:val="007E0E68"/>
    <w:rsid w:val="007E4A5D"/>
    <w:rsid w:val="007E5102"/>
    <w:rsid w:val="007E55B5"/>
    <w:rsid w:val="00800C8D"/>
    <w:rsid w:val="00806070"/>
    <w:rsid w:val="008251AD"/>
    <w:rsid w:val="00832ED5"/>
    <w:rsid w:val="00843A78"/>
    <w:rsid w:val="00855BB4"/>
    <w:rsid w:val="00881648"/>
    <w:rsid w:val="00883780"/>
    <w:rsid w:val="008920F9"/>
    <w:rsid w:val="008934EF"/>
    <w:rsid w:val="00894DC9"/>
    <w:rsid w:val="008950DC"/>
    <w:rsid w:val="00895DF9"/>
    <w:rsid w:val="008A5AC5"/>
    <w:rsid w:val="008B63DF"/>
    <w:rsid w:val="008C01B8"/>
    <w:rsid w:val="008D211A"/>
    <w:rsid w:val="008D585C"/>
    <w:rsid w:val="008E1118"/>
    <w:rsid w:val="008E2DA5"/>
    <w:rsid w:val="008E2ED8"/>
    <w:rsid w:val="008E4B41"/>
    <w:rsid w:val="00902F84"/>
    <w:rsid w:val="009065AB"/>
    <w:rsid w:val="00907821"/>
    <w:rsid w:val="00907E8F"/>
    <w:rsid w:val="0091105C"/>
    <w:rsid w:val="009127F2"/>
    <w:rsid w:val="00916416"/>
    <w:rsid w:val="00927DB3"/>
    <w:rsid w:val="0093289E"/>
    <w:rsid w:val="00932A38"/>
    <w:rsid w:val="00937045"/>
    <w:rsid w:val="0094426C"/>
    <w:rsid w:val="00950CAA"/>
    <w:rsid w:val="00950DEE"/>
    <w:rsid w:val="00956807"/>
    <w:rsid w:val="00972143"/>
    <w:rsid w:val="00972301"/>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57DEE"/>
    <w:rsid w:val="00A64CB8"/>
    <w:rsid w:val="00A72AA3"/>
    <w:rsid w:val="00A762CE"/>
    <w:rsid w:val="00A958EA"/>
    <w:rsid w:val="00AA2853"/>
    <w:rsid w:val="00AB30CC"/>
    <w:rsid w:val="00AD5D8C"/>
    <w:rsid w:val="00AD6DDD"/>
    <w:rsid w:val="00AE37FD"/>
    <w:rsid w:val="00B00906"/>
    <w:rsid w:val="00B03AF9"/>
    <w:rsid w:val="00B10903"/>
    <w:rsid w:val="00B152B2"/>
    <w:rsid w:val="00B226DB"/>
    <w:rsid w:val="00B26929"/>
    <w:rsid w:val="00B2725A"/>
    <w:rsid w:val="00B35CF0"/>
    <w:rsid w:val="00B421B0"/>
    <w:rsid w:val="00B52934"/>
    <w:rsid w:val="00B55600"/>
    <w:rsid w:val="00B5600A"/>
    <w:rsid w:val="00B57E4B"/>
    <w:rsid w:val="00B67A58"/>
    <w:rsid w:val="00B70EEF"/>
    <w:rsid w:val="00B7360B"/>
    <w:rsid w:val="00B761C7"/>
    <w:rsid w:val="00B76760"/>
    <w:rsid w:val="00BA09BF"/>
    <w:rsid w:val="00BA6C10"/>
    <w:rsid w:val="00BA6D5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75A62"/>
    <w:rsid w:val="00DB6395"/>
    <w:rsid w:val="00DC1E58"/>
    <w:rsid w:val="00DD3CF9"/>
    <w:rsid w:val="00DD68D3"/>
    <w:rsid w:val="00DD7EA3"/>
    <w:rsid w:val="00DD7FCB"/>
    <w:rsid w:val="00DE52C9"/>
    <w:rsid w:val="00DE7957"/>
    <w:rsid w:val="00DF190A"/>
    <w:rsid w:val="00DF6933"/>
    <w:rsid w:val="00E00111"/>
    <w:rsid w:val="00E00204"/>
    <w:rsid w:val="00E03DEC"/>
    <w:rsid w:val="00E03F96"/>
    <w:rsid w:val="00E179A0"/>
    <w:rsid w:val="00E2488D"/>
    <w:rsid w:val="00E2724D"/>
    <w:rsid w:val="00E37DA0"/>
    <w:rsid w:val="00E4065D"/>
    <w:rsid w:val="00E54BEE"/>
    <w:rsid w:val="00E5522C"/>
    <w:rsid w:val="00E55E3D"/>
    <w:rsid w:val="00E74247"/>
    <w:rsid w:val="00E82429"/>
    <w:rsid w:val="00E831EC"/>
    <w:rsid w:val="00E92A72"/>
    <w:rsid w:val="00E932F7"/>
    <w:rsid w:val="00E94F78"/>
    <w:rsid w:val="00E958F1"/>
    <w:rsid w:val="00EA605C"/>
    <w:rsid w:val="00EB6BBB"/>
    <w:rsid w:val="00EB7114"/>
    <w:rsid w:val="00EB7814"/>
    <w:rsid w:val="00EB7998"/>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5C68"/>
    <w:rsid w:val="00F57261"/>
    <w:rsid w:val="00F57E8B"/>
    <w:rsid w:val="00F75260"/>
    <w:rsid w:val="00F75ADE"/>
    <w:rsid w:val="00F8041E"/>
    <w:rsid w:val="00F80CF9"/>
    <w:rsid w:val="00F867F5"/>
    <w:rsid w:val="00F95EFE"/>
    <w:rsid w:val="00FA1126"/>
    <w:rsid w:val="00FA6D26"/>
    <w:rsid w:val="00FB3ED0"/>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unysuffolk.edu/documents/20381/92839/NewStudentTechGuide09-09-21/2b9a149e-afe3-48cb-be2a-eee96a0d5b35" TargetMode="External"/><Relationship Id="rId21" Type="http://schemas.openxmlformats.org/officeDocument/2006/relationships/hyperlink" Target="https://www.diigo.com/" TargetMode="External"/><Relationship Id="rId34" Type="http://schemas.openxmlformats.org/officeDocument/2006/relationships/hyperlink" Target="https://www.sunysuffolk.edu/explore-academics/academic-calendar/index.jsp" TargetMode="External"/><Relationship Id="rId42" Type="http://schemas.openxmlformats.org/officeDocument/2006/relationships/hyperlink" Target="http://www.sunysuffolk.edu/nondiscrimination" TargetMode="External"/><Relationship Id="rId47" Type="http://schemas.openxmlformats.org/officeDocument/2006/relationships/hyperlink" Target="mailto:mentalhealth@sunysuffolk.edu" TargetMode="External"/><Relationship Id="rId50" Type="http://schemas.openxmlformats.org/officeDocument/2006/relationships/hyperlink" Target="https://www.sunysuffolk.edu/legalaffairs/documents/f7-student-code-of-conduct.pdf" TargetMode="External"/><Relationship Id="rId55" Type="http://schemas.openxmlformats.org/officeDocument/2006/relationships/hyperlink" Target="https://www.sunysuffolk.edu/experience-student-life/clubs-and-organizations.jsp"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_E/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get.adobe.com/reader/" TargetMode="External"/><Relationship Id="rId32" Type="http://schemas.openxmlformats.org/officeDocument/2006/relationships/hyperlink" Target="https://www.sunysuffolk.edu/explore-academics/library/about/directions.jsp" TargetMode="External"/><Relationship Id="rId37" Type="http://schemas.openxmlformats.org/officeDocument/2006/relationships/hyperlink" Target="https://www.sunysuffolk.edu/forms/student-handbook.pdf" TargetMode="External"/><Relationship Id="rId40" Type="http://schemas.openxmlformats.org/officeDocument/2006/relationships/hyperlink" Target="https://www.sunysuffolk.edu/experience-student-life/disability-services/index.jsp" TargetMode="External"/><Relationship Id="rId45" Type="http://schemas.openxmlformats.org/officeDocument/2006/relationships/hyperlink" Target="https://www.sunysuffolk.edu/experience-student-life/mental-health-services/index.jsp" TargetMode="External"/><Relationship Id="rId53" Type="http://schemas.openxmlformats.org/officeDocument/2006/relationships/hyperlink" Target="https://www.sunysuffolk.edu/explore-academics/online-education/index.jsp" TargetMode="External"/><Relationship Id="rId58" Type="http://schemas.openxmlformats.org/officeDocument/2006/relationships/hyperlink" Target="https://www.sunysuffolk.edu/experience-student-life/public-safety/index.jsp" TargetMode="External"/><Relationship Id="rId5" Type="http://schemas.openxmlformats.org/officeDocument/2006/relationships/webSettings" Target="webSettings.xml"/><Relationship Id="rId61" Type="http://schemas.openxmlformats.org/officeDocument/2006/relationships/hyperlink" Target="https://www.sunysuffolk.edu/experience-student-life/veterans/index.jsp" TargetMode="External"/><Relationship Id="rId19" Type="http://schemas.openxmlformats.org/officeDocument/2006/relationships/hyperlink" Target="https://sunysuffolk.kanopy.com/"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web.hypothes.is/about/" TargetMode="External"/><Relationship Id="rId27" Type="http://schemas.openxmlformats.org/officeDocument/2006/relationships/hyperlink" Target="https://www.sunysuffolk.edu/explore-academics/online-education/documents/cip-student-tech-guide-2021.pdf" TargetMode="External"/><Relationship Id="rId30" Type="http://schemas.openxmlformats.org/officeDocument/2006/relationships/hyperlink" Target="http://department.sunysuffolk.edu/AcademicComputingCenter-Ammerman_A/index.asp" TargetMode="External"/><Relationship Id="rId35" Type="http://schemas.openxmlformats.org/officeDocument/2006/relationships/hyperlink" Target="https://www.sunysuffolk.edu/current-students/registrar/withdrawal.jsp" TargetMode="External"/><Relationship Id="rId43" Type="http://schemas.openxmlformats.org/officeDocument/2006/relationships/hyperlink" Target="https://www.sunysuffolk.edu/legalaffairs/documents/f7studentcodeofconduct.pdf" TargetMode="External"/><Relationship Id="rId48" Type="http://schemas.openxmlformats.org/officeDocument/2006/relationships/hyperlink" Target="https://www.sunysuffolk.edu/legalaffairs/documents/f7-student-code-of-conduct.pdf" TargetMode="External"/><Relationship Id="rId56" Type="http://schemas.openxmlformats.org/officeDocument/2006/relationships/hyperlink" Target="https://www.sunysuffolk.edu/experience-student-life/childcare/index.jsp"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sunysuffolk.edu/legalaffairs/documents/f7-student-code-of-conduct.pdf"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www.sunysuffolk.edu/mylearning" TargetMode="External"/><Relationship Id="rId33" Type="http://schemas.openxmlformats.org/officeDocument/2006/relationships/hyperlink" Target="http://live-brary.com/about-live-brary" TargetMode="External"/><Relationship Id="rId38" Type="http://schemas.openxmlformats.org/officeDocument/2006/relationships/hyperlink" Target="https://codes.findlaw.com/ny/education-law/edn-sect-224-a.html" TargetMode="External"/><Relationship Id="rId46" Type="http://schemas.openxmlformats.org/officeDocument/2006/relationships/hyperlink" Target="https://www.sunysuffolk.edu/experience-student-life/mental-health-services/index.jsp" TargetMode="External"/><Relationship Id="rId59" Type="http://schemas.openxmlformats.org/officeDocument/2006/relationships/hyperlink" Target="https://www.sunysuffolk.edu/apply-enroll/scholarships/index.jsp" TargetMode="External"/><Relationship Id="rId20" Type="http://schemas.openxmlformats.org/officeDocument/2006/relationships/hyperlink" Target="http://www.scientificamerican.com/article/reading-paper-screens/" TargetMode="External"/><Relationship Id="rId41" Type="http://schemas.openxmlformats.org/officeDocument/2006/relationships/hyperlink" Target="http://www.sunysuffolk.edu/accessibility/" TargetMode="External"/><Relationship Id="rId54" Type="http://schemas.openxmlformats.org/officeDocument/2006/relationships/hyperlink" Target="https://www.sunysuffolk.edu/experience-student-life/campus-activities/index.js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www.scrible.com/" TargetMode="External"/><Relationship Id="rId28" Type="http://schemas.openxmlformats.org/officeDocument/2006/relationships/hyperlink" Target="https://my.sunysuffolk.edu/documents/20381/92839/ConfigureMobileDeviceForExchangeOnline/78a0d401-651e-459f-b12c-e01e26d4124c" TargetMode="External"/><Relationship Id="rId36" Type="http://schemas.openxmlformats.org/officeDocument/2006/relationships/hyperlink" Target="https://www.sunysuffolk.edu/_resources/webservice/output/catalog/catalog-master-final-web.html" TargetMode="External"/><Relationship Id="rId49" Type="http://schemas.openxmlformats.org/officeDocument/2006/relationships/hyperlink" Target="https://www.sunysuffolk.edu/legalaffairs/documents/f7-student-code-of-conduct.pdf" TargetMode="External"/><Relationship Id="rId57" Type="http://schemas.openxmlformats.org/officeDocument/2006/relationships/hyperlink" Target="https://www.sunysuffolk.edu/experience-student-life/health-services/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department.sunysuffolk.edu/EducationalTechnologyUnit-Grant_G/index_8985.asp" TargetMode="External"/><Relationship Id="rId44" Type="http://schemas.openxmlformats.org/officeDocument/2006/relationships/hyperlink" Target="http://libguides.sunysuffolk.edu/plagiarism" TargetMode="External"/><Relationship Id="rId52" Type="http://schemas.openxmlformats.org/officeDocument/2006/relationships/hyperlink" Target="https://www.sunysuffolk.edu/current-students/academic-tutoring-centers/" TargetMode="External"/><Relationship Id="rId60" Type="http://schemas.openxmlformats.org/officeDocument/2006/relationships/hyperlink" Target="https://sunysuffolk.edu/current-students/links-to-student-resources-content.js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nysuffolk.edu/mylearning" TargetMode="External"/><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s://libguides.sunysuffolk.edu/streamingvideos" TargetMode="External"/><Relationship Id="rId39" Type="http://schemas.openxmlformats.org/officeDocument/2006/relationships/hyperlink" Target="https://www.sunysuffolk.edu/legalaffairs/documents/b9-religious-observance-policy-and-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2022-07-26T11:14:00Z</cp:lastPrinted>
  <dcterms:created xsi:type="dcterms:W3CDTF">2022-08-22T23:40:00Z</dcterms:created>
  <dcterms:modified xsi:type="dcterms:W3CDTF">2022-08-22T23:40:00Z</dcterms:modified>
</cp:coreProperties>
</file>